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61" w:rsidRPr="006E1221" w:rsidRDefault="004B0061" w:rsidP="007B5D04">
      <w:pPr>
        <w:pStyle w:val="berschrift1"/>
      </w:pPr>
      <w:r w:rsidRPr="006E1221">
        <w:t>Für wen gilt das Mutterschutzgesetz?</w:t>
      </w:r>
    </w:p>
    <w:p w:rsidR="006E1221" w:rsidRPr="006E1221" w:rsidRDefault="003634B7" w:rsidP="006E1221">
      <w:pPr>
        <w:pStyle w:val="GBUDEAbsatz"/>
      </w:pPr>
      <w:r w:rsidRPr="006E1221">
        <w:t xml:space="preserve">In der Schwangerschaft und </w:t>
      </w:r>
      <w:r w:rsidR="004B0061" w:rsidRPr="006E1221">
        <w:t>während der Stillzeit stehen</w:t>
      </w:r>
      <w:r w:rsidRPr="006E1221">
        <w:t xml:space="preserve"> Arbeitnehmerin</w:t>
      </w:r>
      <w:r w:rsidR="004B0061" w:rsidRPr="006E1221">
        <w:t xml:space="preserve">nen, </w:t>
      </w:r>
      <w:r w:rsidR="00C60868" w:rsidRPr="006E1221">
        <w:t>Studentin</w:t>
      </w:r>
      <w:r w:rsidR="004B0061" w:rsidRPr="006E1221">
        <w:t>nen</w:t>
      </w:r>
      <w:r w:rsidR="00C60868" w:rsidRPr="006E1221">
        <w:t xml:space="preserve"> und Schülerin</w:t>
      </w:r>
      <w:r w:rsidR="004B0061" w:rsidRPr="006E1221">
        <w:t>nen</w:t>
      </w:r>
      <w:r w:rsidR="00C60868" w:rsidRPr="006E1221">
        <w:t xml:space="preserve"> </w:t>
      </w:r>
      <w:r w:rsidR="004B0061" w:rsidRPr="006E1221">
        <w:t xml:space="preserve">sowie Auszubildende </w:t>
      </w:r>
      <w:r w:rsidRPr="006E1221">
        <w:t>unter dem besonderen Schutz des Staates</w:t>
      </w:r>
      <w:r w:rsidR="006E1221" w:rsidRPr="006E1221">
        <w:t>.</w:t>
      </w:r>
    </w:p>
    <w:p w:rsidR="003634B7" w:rsidRDefault="003634B7" w:rsidP="006E1221">
      <w:pPr>
        <w:pStyle w:val="GBUDEAbsatz"/>
      </w:pPr>
      <w:r w:rsidRPr="006E1221">
        <w:t xml:space="preserve">Die wichtigsten gesetzlichen Regelungen sind das </w:t>
      </w:r>
      <w:hyperlink r:id="rId9" w:history="1">
        <w:r w:rsidRPr="006E1221">
          <w:rPr>
            <w:rStyle w:val="Hyperlink"/>
          </w:rPr>
          <w:t>Mutterschutzgesetz</w:t>
        </w:r>
      </w:hyperlink>
      <w:r w:rsidR="00103D29">
        <w:t xml:space="preserve"> (MuSchG)</w:t>
      </w:r>
      <w:r w:rsidRPr="006E1221">
        <w:t xml:space="preserve">, </w:t>
      </w:r>
      <w:hyperlink r:id="rId10" w:history="1">
        <w:r w:rsidRPr="006E1221">
          <w:rPr>
            <w:rStyle w:val="Hyperlink"/>
          </w:rPr>
          <w:t>Mutterschutz</w:t>
        </w:r>
        <w:r w:rsidR="007F2B4C" w:rsidRPr="006E1221">
          <w:rPr>
            <w:rStyle w:val="Hyperlink"/>
          </w:rPr>
          <w:t>- und Elternzeitverordnung (für</w:t>
        </w:r>
        <w:r w:rsidRPr="006E1221">
          <w:rPr>
            <w:rStyle w:val="Hyperlink"/>
          </w:rPr>
          <w:t xml:space="preserve"> Beamtinnen</w:t>
        </w:r>
        <w:r w:rsidR="007F2B4C" w:rsidRPr="006E1221">
          <w:rPr>
            <w:rStyle w:val="Hyperlink"/>
          </w:rPr>
          <w:t>)</w:t>
        </w:r>
        <w:r w:rsidR="00910EEF" w:rsidRPr="006E1221">
          <w:rPr>
            <w:rStyle w:val="Hyperlink"/>
          </w:rPr>
          <w:t>,</w:t>
        </w:r>
      </w:hyperlink>
      <w:r w:rsidR="00910EEF" w:rsidRPr="006E1221">
        <w:t xml:space="preserve"> </w:t>
      </w:r>
      <w:hyperlink r:id="rId11" w:history="1">
        <w:r w:rsidR="00910EEF" w:rsidRPr="006E1221">
          <w:rPr>
            <w:rStyle w:val="Hyperlink"/>
          </w:rPr>
          <w:t>Gefahrstoffverordnung</w:t>
        </w:r>
      </w:hyperlink>
      <w:r w:rsidR="00E27C35" w:rsidRPr="006E1221">
        <w:t xml:space="preserve"> (GefStoffV)</w:t>
      </w:r>
      <w:r w:rsidR="00910EEF" w:rsidRPr="006E1221">
        <w:t xml:space="preserve">, </w:t>
      </w:r>
      <w:hyperlink r:id="rId12" w:history="1">
        <w:r w:rsidR="00F803E7" w:rsidRPr="006E1221">
          <w:rPr>
            <w:rStyle w:val="Hyperlink"/>
          </w:rPr>
          <w:t>Biostoffverordnung</w:t>
        </w:r>
      </w:hyperlink>
      <w:r w:rsidR="00E27C35" w:rsidRPr="006E1221">
        <w:t xml:space="preserve"> (BiostoffV)</w:t>
      </w:r>
      <w:r w:rsidR="00F803E7" w:rsidRPr="006E1221">
        <w:t xml:space="preserve">, </w:t>
      </w:r>
      <w:hyperlink r:id="rId13" w:history="1">
        <w:r w:rsidR="00F803E7" w:rsidRPr="006E1221">
          <w:rPr>
            <w:rStyle w:val="Hyperlink"/>
          </w:rPr>
          <w:t>Gentechnik</w:t>
        </w:r>
        <w:r w:rsidR="00E27C35" w:rsidRPr="006E1221">
          <w:rPr>
            <w:rStyle w:val="Hyperlink"/>
          </w:rPr>
          <w:t>-</w:t>
        </w:r>
        <w:r w:rsidR="00F803E7" w:rsidRPr="006E1221">
          <w:rPr>
            <w:rStyle w:val="Hyperlink"/>
          </w:rPr>
          <w:t>Sicherheitsverordnung</w:t>
        </w:r>
      </w:hyperlink>
      <w:r w:rsidR="00E27C35" w:rsidRPr="006E1221">
        <w:t>,</w:t>
      </w:r>
      <w:r w:rsidR="00F803E7" w:rsidRPr="006E1221">
        <w:t xml:space="preserve"> </w:t>
      </w:r>
      <w:r w:rsidR="00E27C35" w:rsidRPr="006E1221">
        <w:t xml:space="preserve">(GenTSV), </w:t>
      </w:r>
      <w:hyperlink r:id="rId14" w:history="1">
        <w:r w:rsidRPr="006E1221">
          <w:rPr>
            <w:rStyle w:val="Hyperlink"/>
          </w:rPr>
          <w:t>Strahlenschutz</w:t>
        </w:r>
        <w:r w:rsidR="004B0061" w:rsidRPr="006E1221">
          <w:rPr>
            <w:rStyle w:val="Hyperlink"/>
          </w:rPr>
          <w:t>gesetz (StrlSchG)</w:t>
        </w:r>
      </w:hyperlink>
      <w:r w:rsidRPr="006E1221">
        <w:t xml:space="preserve"> und </w:t>
      </w:r>
      <w:r w:rsidR="004B0061" w:rsidRPr="006E1221">
        <w:t>Strahlenschutzverordnung (StrlSchV)</w:t>
      </w:r>
      <w:r w:rsidR="002120CF">
        <w:t>.</w:t>
      </w:r>
    </w:p>
    <w:p w:rsidR="002120CF" w:rsidRPr="006E1221" w:rsidRDefault="002120CF" w:rsidP="002120CF">
      <w:pPr>
        <w:pStyle w:val="berschrift1"/>
      </w:pPr>
      <w:r>
        <w:t>Meldung einer Schwangerschaft</w:t>
      </w:r>
    </w:p>
    <w:p w:rsidR="002120CF" w:rsidRDefault="002120CF" w:rsidP="002120CF">
      <w:pPr>
        <w:pStyle w:val="GBUDEAbsatz"/>
      </w:pPr>
      <w:r w:rsidRPr="006E1221">
        <w:t xml:space="preserve">Eine große Gefahr der Schädigung besteht </w:t>
      </w:r>
      <w:r>
        <w:t>insbesondere im Frühstadium der Schwangerschaft</w:t>
      </w:r>
      <w:r w:rsidRPr="006E1221">
        <w:t>. D</w:t>
      </w:r>
      <w:r>
        <w:t>eshalb</w:t>
      </w:r>
      <w:r w:rsidRPr="006E1221">
        <w:t xml:space="preserve"> ist es sehr wichtig, dass </w:t>
      </w:r>
      <w:r>
        <w:t>schnellstmöglich</w:t>
      </w:r>
      <w:r w:rsidRPr="006E1221">
        <w:t xml:space="preserve"> nach </w:t>
      </w:r>
      <w:r>
        <w:t>Bekanntwerden der</w:t>
      </w:r>
      <w:r w:rsidRPr="006E1221">
        <w:t xml:space="preserve"> Schwangerschaft eine Meldung </w:t>
      </w:r>
      <w:r w:rsidR="00EF2F4B">
        <w:t xml:space="preserve">erfolgt. </w:t>
      </w:r>
      <w:r>
        <w:t xml:space="preserve"> </w:t>
      </w:r>
    </w:p>
    <w:p w:rsidR="006E552D" w:rsidRDefault="006E552D" w:rsidP="006E552D">
      <w:pPr>
        <w:pStyle w:val="Kasten"/>
        <w:rPr>
          <w:sz w:val="20"/>
          <w:szCs w:val="20"/>
        </w:rPr>
      </w:pPr>
      <w:r>
        <w:rPr>
          <w:sz w:val="20"/>
          <w:szCs w:val="20"/>
        </w:rPr>
        <w:t>Wichtig:</w:t>
      </w:r>
    </w:p>
    <w:p w:rsidR="006E552D" w:rsidRPr="00103D29" w:rsidRDefault="006E552D" w:rsidP="006E552D">
      <w:pPr>
        <w:pStyle w:val="Kasten"/>
        <w:rPr>
          <w:sz w:val="20"/>
          <w:szCs w:val="20"/>
        </w:rPr>
      </w:pPr>
      <w:r w:rsidRPr="00103D29">
        <w:rPr>
          <w:sz w:val="20"/>
          <w:szCs w:val="20"/>
        </w:rPr>
        <w:t xml:space="preserve">Natürlich ist die  </w:t>
      </w:r>
      <w:r w:rsidR="00EF2F4B">
        <w:rPr>
          <w:sz w:val="20"/>
          <w:szCs w:val="20"/>
        </w:rPr>
        <w:t xml:space="preserve">Meldung </w:t>
      </w:r>
      <w:r w:rsidRPr="00103D29">
        <w:rPr>
          <w:sz w:val="20"/>
          <w:szCs w:val="20"/>
        </w:rPr>
        <w:t>einer Schwangerschaft aufgrund des informationellen Selbstbestimmungsrechtes immer freiwillig</w:t>
      </w:r>
      <w:r>
        <w:rPr>
          <w:sz w:val="20"/>
          <w:szCs w:val="20"/>
        </w:rPr>
        <w:t>. Eine</w:t>
      </w:r>
      <w:r w:rsidRPr="00103D29">
        <w:rPr>
          <w:sz w:val="20"/>
          <w:szCs w:val="20"/>
        </w:rPr>
        <w:t xml:space="preserve"> </w:t>
      </w:r>
      <w:r>
        <w:rPr>
          <w:sz w:val="20"/>
          <w:szCs w:val="20"/>
        </w:rPr>
        <w:t>möglichst frühe</w:t>
      </w:r>
      <w:r w:rsidRPr="00103D29">
        <w:rPr>
          <w:sz w:val="20"/>
          <w:szCs w:val="20"/>
        </w:rPr>
        <w:t xml:space="preserve"> Meldung </w:t>
      </w:r>
      <w:r>
        <w:rPr>
          <w:sz w:val="20"/>
          <w:szCs w:val="20"/>
        </w:rPr>
        <w:t>ist jedoch empfehlenswert, denn nur dann können spezielle</w:t>
      </w:r>
      <w:r w:rsidRPr="00103D29">
        <w:rPr>
          <w:sz w:val="20"/>
          <w:szCs w:val="20"/>
        </w:rPr>
        <w:t xml:space="preserve"> Schutzmaßnahmen ergriffen wer</w:t>
      </w:r>
      <w:r>
        <w:rPr>
          <w:sz w:val="20"/>
          <w:szCs w:val="20"/>
        </w:rPr>
        <w:t>den.</w:t>
      </w:r>
    </w:p>
    <w:p w:rsidR="006E552D" w:rsidRPr="00103D29" w:rsidRDefault="006E552D" w:rsidP="006E552D">
      <w:pPr>
        <w:pStyle w:val="Kasten"/>
        <w:rPr>
          <w:sz w:val="20"/>
          <w:szCs w:val="20"/>
        </w:rPr>
      </w:pPr>
      <w:r w:rsidRPr="00103D29">
        <w:rPr>
          <w:sz w:val="20"/>
          <w:szCs w:val="20"/>
        </w:rPr>
        <w:t xml:space="preserve">Falls </w:t>
      </w:r>
      <w:r>
        <w:rPr>
          <w:sz w:val="20"/>
          <w:szCs w:val="20"/>
        </w:rPr>
        <w:t>die</w:t>
      </w:r>
      <w:r w:rsidRPr="00103D29">
        <w:rPr>
          <w:sz w:val="20"/>
          <w:szCs w:val="20"/>
        </w:rPr>
        <w:t xml:space="preserve"> Schwangere ihre Schwangerschaft </w:t>
      </w:r>
      <w:r>
        <w:rPr>
          <w:sz w:val="20"/>
          <w:szCs w:val="20"/>
        </w:rPr>
        <w:t>(</w:t>
      </w:r>
      <w:r w:rsidRPr="00103D29">
        <w:rPr>
          <w:sz w:val="20"/>
          <w:szCs w:val="20"/>
        </w:rPr>
        <w:t>noch</w:t>
      </w:r>
      <w:r>
        <w:rPr>
          <w:sz w:val="20"/>
          <w:szCs w:val="20"/>
        </w:rPr>
        <w:t>)</w:t>
      </w:r>
      <w:r w:rsidRPr="00103D29">
        <w:rPr>
          <w:sz w:val="20"/>
          <w:szCs w:val="20"/>
        </w:rPr>
        <w:t xml:space="preserve"> nicht an die Vorgesetzte / den Vorgesetzten bzw. an das SSZ melden möchte, sollte sie auf jeden Fall -möglichst frühzeitig- ein vertrauliches Gespräch mit der B</w:t>
      </w:r>
      <w:r w:rsidRPr="00103D29">
        <w:rPr>
          <w:sz w:val="20"/>
          <w:szCs w:val="20"/>
        </w:rPr>
        <w:t>e</w:t>
      </w:r>
      <w:r w:rsidRPr="00103D29">
        <w:rPr>
          <w:sz w:val="20"/>
          <w:szCs w:val="20"/>
        </w:rPr>
        <w:t>triebsärzt</w:t>
      </w:r>
      <w:r>
        <w:rPr>
          <w:sz w:val="20"/>
          <w:szCs w:val="20"/>
        </w:rPr>
        <w:t>in</w:t>
      </w:r>
      <w:r w:rsidRPr="00103D29">
        <w:rPr>
          <w:sz w:val="20"/>
          <w:szCs w:val="20"/>
        </w:rPr>
        <w:t xml:space="preserve"> </w:t>
      </w:r>
      <w:r w:rsidR="00EF2F4B">
        <w:rPr>
          <w:sz w:val="20"/>
          <w:szCs w:val="20"/>
        </w:rPr>
        <w:t xml:space="preserve">und / oder dem Sicherheitsingenieur </w:t>
      </w:r>
      <w:r w:rsidRPr="00103D29">
        <w:rPr>
          <w:sz w:val="20"/>
          <w:szCs w:val="20"/>
        </w:rPr>
        <w:t>(</w:t>
      </w:r>
      <w:r>
        <w:rPr>
          <w:sz w:val="20"/>
          <w:szCs w:val="20"/>
        </w:rPr>
        <w:t>Tel. 2668, nach Vereinbarung)</w:t>
      </w:r>
      <w:r w:rsidRPr="00103D29">
        <w:rPr>
          <w:sz w:val="20"/>
          <w:szCs w:val="20"/>
        </w:rPr>
        <w:t xml:space="preserve"> füh</w:t>
      </w:r>
      <w:r>
        <w:rPr>
          <w:sz w:val="20"/>
          <w:szCs w:val="20"/>
        </w:rPr>
        <w:t>ren</w:t>
      </w:r>
      <w:r w:rsidRPr="00103D29">
        <w:rPr>
          <w:sz w:val="20"/>
          <w:szCs w:val="20"/>
        </w:rPr>
        <w:t>.</w:t>
      </w:r>
    </w:p>
    <w:p w:rsidR="002120CF" w:rsidRPr="006E1221" w:rsidRDefault="002120CF" w:rsidP="002120CF">
      <w:pPr>
        <w:pStyle w:val="GBUDEAbsatz"/>
      </w:pPr>
      <w:r w:rsidRPr="00103D29">
        <w:rPr>
          <w:rStyle w:val="berschrift3Zchn"/>
        </w:rPr>
        <w:t>Studentinnen</w:t>
      </w:r>
      <w:r w:rsidRPr="006E1221">
        <w:t xml:space="preserve"> sollte</w:t>
      </w:r>
      <w:r>
        <w:t>n</w:t>
      </w:r>
      <w:r w:rsidRPr="006E1221">
        <w:t xml:space="preserve"> </w:t>
      </w:r>
      <w:r>
        <w:t>ihre</w:t>
      </w:r>
      <w:r w:rsidRPr="006E1221">
        <w:t xml:space="preserve"> Schwangerschaft beim Studierenden-Service-Zentrum (SSZ) sowie </w:t>
      </w:r>
      <w:r>
        <w:t>je nach</w:t>
      </w:r>
      <w:r w:rsidRPr="006E1221">
        <w:t xml:space="preserve"> Studienverlauf </w:t>
      </w:r>
      <w:r>
        <w:t>die</w:t>
      </w:r>
      <w:r w:rsidRPr="006E1221">
        <w:t xml:space="preserve"> entsprechenden Praktikums-, Kurs-, oder Forschungsgruppenleiter</w:t>
      </w:r>
      <w:r>
        <w:t>*i</w:t>
      </w:r>
      <w:r w:rsidRPr="006E1221">
        <w:t>nnen</w:t>
      </w:r>
      <w:r>
        <w:t xml:space="preserve"> informieren</w:t>
      </w:r>
      <w:r w:rsidRPr="006E1221">
        <w:t>.</w:t>
      </w:r>
      <w:r>
        <w:t xml:space="preserve"> </w:t>
      </w:r>
      <w:r w:rsidRPr="006E1221">
        <w:t xml:space="preserve">Weiterführende Informationen rund um das Thema „Mutterschutz für Studentinnen“ befinden sich auf den </w:t>
      </w:r>
      <w:hyperlink r:id="rId15" w:history="1">
        <w:r w:rsidRPr="006E1221">
          <w:rPr>
            <w:rStyle w:val="Hyperlink"/>
          </w:rPr>
          <w:t>Internetseiten des SSZ</w:t>
        </w:r>
      </w:hyperlink>
      <w:r w:rsidRPr="006E1221">
        <w:t>.</w:t>
      </w:r>
    </w:p>
    <w:p w:rsidR="002120CF" w:rsidRDefault="002120CF" w:rsidP="002120CF">
      <w:pPr>
        <w:pStyle w:val="GBUDEAbsatz"/>
      </w:pPr>
      <w:r w:rsidRPr="00103D29">
        <w:rPr>
          <w:rStyle w:val="berschrift3Zchn"/>
        </w:rPr>
        <w:t>Mitarbeiterinnen und Beamtinnen</w:t>
      </w:r>
      <w:r>
        <w:t xml:space="preserve"> sprechen am besten ihre(n) Vorgesetzte(n) und / oder die Pe</w:t>
      </w:r>
      <w:r>
        <w:t>r</w:t>
      </w:r>
      <w:r>
        <w:t>sonalabteilung an.</w:t>
      </w:r>
    </w:p>
    <w:p w:rsidR="002120CF" w:rsidRDefault="002120CF" w:rsidP="002120CF">
      <w:pPr>
        <w:pStyle w:val="GBUDEAbsatz"/>
      </w:pPr>
      <w:r w:rsidRPr="006E1221">
        <w:t>Sowohl Mitarbeiterinnen als auch Studentinnen können sich zudem bei de</w:t>
      </w:r>
      <w:r w:rsidR="006E552D">
        <w:t>r</w:t>
      </w:r>
      <w:r w:rsidRPr="006E1221">
        <w:t xml:space="preserve"> Betriebsärzt</w:t>
      </w:r>
      <w:r w:rsidR="006E552D">
        <w:t>in</w:t>
      </w:r>
      <w:r w:rsidRPr="006E1221">
        <w:t xml:space="preserve"> beraten lassen, um abzuklären, ob zusätzliche Maßnahmen zur Vermeidung eine Gefährdung getroffen werden müssen. </w:t>
      </w:r>
      <w:r>
        <w:t>Alle wichtigen Informationen sowie die Vorgehensweise der Meldung einer Schwangerschaft finden Sie auf der Internetseite der Arbeitssicherheit.</w:t>
      </w:r>
    </w:p>
    <w:p w:rsidR="00EF2F4B" w:rsidRDefault="00EF2F4B" w:rsidP="00EF2F4B">
      <w:pPr>
        <w:pStyle w:val="GBUDEAbsatz"/>
      </w:pPr>
      <w:r w:rsidRPr="006E1221">
        <w:t xml:space="preserve">Sobald die Personalabteilung oder das SSZ </w:t>
      </w:r>
      <w:r>
        <w:t>informiert wurde</w:t>
      </w:r>
      <w:r w:rsidRPr="006E1221">
        <w:t>, ist sie verpflichtet, der zuständigen staatlichen Au</w:t>
      </w:r>
      <w:r>
        <w:t>f</w:t>
      </w:r>
      <w:r w:rsidRPr="006E1221">
        <w:t xml:space="preserve">sichtsbehörde </w:t>
      </w:r>
      <w:r>
        <w:t>(</w:t>
      </w:r>
      <w:r w:rsidRPr="006E1221">
        <w:t>Regierungspräsidi</w:t>
      </w:r>
      <w:r>
        <w:t>um Freiburg)</w:t>
      </w:r>
      <w:r w:rsidRPr="006E1221">
        <w:t xml:space="preserve"> die Schwangerschaft mitzuteilen. </w:t>
      </w:r>
      <w:r>
        <w:t xml:space="preserve">Dieses </w:t>
      </w:r>
      <w:r w:rsidRPr="006E1221">
        <w:t>überwacht die Einhaltung der Vorgaben des Mutterschutzgesetzes. Eine Beratung erfolgt durch die Ansprechpartner in der Fachgruppe Mutterschutz.</w:t>
      </w:r>
    </w:p>
    <w:p w:rsidR="00B5774E" w:rsidRPr="006E1221" w:rsidRDefault="004B0061" w:rsidP="007B5D04">
      <w:pPr>
        <w:pStyle w:val="berschrift1"/>
      </w:pPr>
      <w:r w:rsidRPr="006E1221">
        <w:lastRenderedPageBreak/>
        <w:t>Gefährdungsbeurteilung</w:t>
      </w:r>
    </w:p>
    <w:p w:rsidR="00C05DC0" w:rsidRDefault="004B0061" w:rsidP="00C05DC0">
      <w:pPr>
        <w:pStyle w:val="GBUDEAbsatz"/>
      </w:pPr>
      <w:r w:rsidRPr="006E1221">
        <w:t xml:space="preserve">Um sicherzustellen, </w:t>
      </w:r>
      <w:r w:rsidR="00C05DC0">
        <w:t xml:space="preserve">dass </w:t>
      </w:r>
      <w:r w:rsidRPr="006E1221">
        <w:t>von der Tätigkeit keine Gefahr für das Kind und die Mutter ausgeht, m</w:t>
      </w:r>
      <w:r w:rsidR="00C05DC0">
        <w:t>ü</w:t>
      </w:r>
      <w:r w:rsidR="00C05DC0">
        <w:t>s</w:t>
      </w:r>
      <w:r w:rsidR="00C05DC0">
        <w:t>sen</w:t>
      </w:r>
      <w:r w:rsidRPr="006E1221">
        <w:t xml:space="preserve"> der Arbeitgeber </w:t>
      </w:r>
      <w:r w:rsidR="00C05DC0">
        <w:t xml:space="preserve">bzw. die Fachgebiets- oder Arbeitsgruppenleiter*innen </w:t>
      </w:r>
      <w:r w:rsidRPr="006E1221">
        <w:t>eine Gefährdungsbeu</w:t>
      </w:r>
      <w:r w:rsidRPr="006E1221">
        <w:t>r</w:t>
      </w:r>
      <w:r w:rsidRPr="006E1221">
        <w:t>teilung nach MuSchG erstellen.</w:t>
      </w:r>
      <w:r w:rsidR="00C05DC0" w:rsidRPr="00C05DC0">
        <w:t xml:space="preserve"> </w:t>
      </w:r>
      <w:r w:rsidR="00C05DC0">
        <w:t>Die</w:t>
      </w:r>
      <w:r w:rsidR="00C05DC0" w:rsidRPr="006E1221">
        <w:t xml:space="preserve"> Gefährdungsbeurteilung </w:t>
      </w:r>
      <w:r w:rsidR="00C05DC0">
        <w:t xml:space="preserve">ist tätigkeitsbezogen und präventiv. Sie muss also </w:t>
      </w:r>
      <w:r w:rsidR="00C05DC0" w:rsidRPr="006E1221">
        <w:t>bereits vorab im Hinblick auf eine mögliche Schwangerschaft von Mit</w:t>
      </w:r>
      <w:r w:rsidR="00C05DC0">
        <w:t>arbeiterinnen oder Studentinnen</w:t>
      </w:r>
      <w:r w:rsidR="00C05DC0" w:rsidRPr="006E1221">
        <w:t xml:space="preserve"> durch</w:t>
      </w:r>
      <w:r w:rsidR="00C05DC0">
        <w:t>geführt werden</w:t>
      </w:r>
      <w:r w:rsidR="00C05DC0" w:rsidRPr="006E1221">
        <w:t xml:space="preserve">. </w:t>
      </w:r>
    </w:p>
    <w:p w:rsidR="00C05DC0" w:rsidRPr="006E1221" w:rsidRDefault="00C05DC0" w:rsidP="00C05DC0">
      <w:pPr>
        <w:pStyle w:val="GBUDEAbsatz"/>
      </w:pPr>
      <w:r>
        <w:t>Bei einer Schwangerschaft</w:t>
      </w:r>
      <w:r w:rsidRPr="006E1221">
        <w:t xml:space="preserve"> muss diese Gefährdungsbeurteilung </w:t>
      </w:r>
      <w:r>
        <w:t>dann</w:t>
      </w:r>
      <w:r w:rsidR="00345A6C">
        <w:t xml:space="preserve"> zusammen mit der / dem</w:t>
      </w:r>
      <w:r w:rsidRPr="006E1221">
        <w:t xml:space="preserve"> j</w:t>
      </w:r>
      <w:r w:rsidRPr="006E1221">
        <w:t>e</w:t>
      </w:r>
      <w:r w:rsidRPr="006E1221">
        <w:t xml:space="preserve">weiligen Vorgesetzten </w:t>
      </w:r>
      <w:r>
        <w:t>personalisiert</w:t>
      </w:r>
      <w:r w:rsidRPr="006E1221">
        <w:t xml:space="preserve"> werden. </w:t>
      </w:r>
      <w:r w:rsidR="00345A6C">
        <w:t>Hierzu werden gegebenenfalls ermittelte Gefährdu</w:t>
      </w:r>
      <w:r w:rsidR="00345A6C">
        <w:t>n</w:t>
      </w:r>
      <w:r w:rsidR="00345A6C">
        <w:t>gen für die Schwangere im „personalisierten Teil“ zusammengefasst. Außerdem erhält die Schwa</w:t>
      </w:r>
      <w:r w:rsidR="00345A6C">
        <w:t>n</w:t>
      </w:r>
      <w:r w:rsidR="00345A6C">
        <w:t>gere eine Kopie des personalisierten Teils.</w:t>
      </w:r>
      <w:r w:rsidRPr="006E1221">
        <w:t xml:space="preserve"> Dieses Formular </w:t>
      </w:r>
      <w:r w:rsidR="00345A6C">
        <w:t>kann</w:t>
      </w:r>
      <w:r w:rsidRPr="006E1221">
        <w:t xml:space="preserve"> dann </w:t>
      </w:r>
      <w:r w:rsidR="00345A6C">
        <w:t xml:space="preserve">auch </w:t>
      </w:r>
      <w:r w:rsidRPr="006E1221">
        <w:t xml:space="preserve">zu einer Besprechung mit </w:t>
      </w:r>
      <w:r w:rsidR="00EF2F4B" w:rsidRPr="006E1221">
        <w:t>de</w:t>
      </w:r>
      <w:r w:rsidR="00EF2F4B">
        <w:t>r</w:t>
      </w:r>
      <w:r w:rsidR="00EF2F4B" w:rsidRPr="006E1221">
        <w:t xml:space="preserve"> Betriebs</w:t>
      </w:r>
      <w:r w:rsidR="00EF2F4B">
        <w:t>ärztin</w:t>
      </w:r>
      <w:r w:rsidR="00EF2F4B" w:rsidRPr="006E1221">
        <w:t xml:space="preserve"> </w:t>
      </w:r>
      <w:r w:rsidR="00EF2F4B">
        <w:t xml:space="preserve">und / oder </w:t>
      </w:r>
      <w:r w:rsidRPr="006E1221">
        <w:t>de</w:t>
      </w:r>
      <w:r w:rsidR="00345A6C">
        <w:t>n</w:t>
      </w:r>
      <w:r w:rsidRPr="006E1221">
        <w:t xml:space="preserve"> Sicherheits</w:t>
      </w:r>
      <w:r w:rsidR="00345A6C">
        <w:t>ingenieuren</w:t>
      </w:r>
      <w:r w:rsidRPr="006E1221">
        <w:t>, mitgebracht werden.</w:t>
      </w:r>
    </w:p>
    <w:p w:rsidR="002120CF" w:rsidRPr="006E1221" w:rsidRDefault="00C05DC0" w:rsidP="002120CF">
      <w:pPr>
        <w:pStyle w:val="GBUDEAbsatz"/>
      </w:pPr>
      <w:r>
        <w:t>Falls Gefährdungen ermittelt werden, müssen</w:t>
      </w:r>
      <w:r w:rsidRPr="006E1221">
        <w:t xml:space="preserve"> Alternativen für die Weiterbeschäftigung von schwangeren Mitarbeiterinnen und Studentinnen </w:t>
      </w:r>
      <w:r>
        <w:t>gesucht und gegebenenfalls ang</w:t>
      </w:r>
      <w:r w:rsidR="00EF2F4B">
        <w:t>e</w:t>
      </w:r>
      <w:r>
        <w:t>wendet werden</w:t>
      </w:r>
      <w:r w:rsidRPr="006E1221">
        <w:t>.</w:t>
      </w:r>
      <w:r w:rsidR="002120CF">
        <w:t xml:space="preserve"> </w:t>
      </w:r>
      <w:r w:rsidR="002120CF" w:rsidRPr="006E1221">
        <w:t>Ein Einsatz darf auch trotz des ausdrücklichen Wunsches der Schwangeren nicht erfolgen. Sollte keine alternative Einsatzmöglichkeit ohne Gefährdung gefunden werden, muss von Seiten des A</w:t>
      </w:r>
      <w:r w:rsidR="002120CF" w:rsidRPr="006E1221">
        <w:t>r</w:t>
      </w:r>
      <w:r w:rsidR="002120CF" w:rsidRPr="006E1221">
        <w:t>beitgebers ein Beschäftigungsverbot ausgesprochen werden.</w:t>
      </w:r>
    </w:p>
    <w:p w:rsidR="00C05DC0" w:rsidRDefault="00C05DC0" w:rsidP="006E1221">
      <w:pPr>
        <w:pStyle w:val="GBUDEAbsatz"/>
      </w:pPr>
      <w:r w:rsidRPr="006E1221">
        <w:t xml:space="preserve">Unterstützung </w:t>
      </w:r>
      <w:r w:rsidR="00345A6C">
        <w:t xml:space="preserve">bei der Erstellung der Gefährdungsbeurteilung </w:t>
      </w:r>
      <w:r w:rsidRPr="006E1221">
        <w:t>erhalten die Vorgesetzten durch die Betriebsä</w:t>
      </w:r>
      <w:r>
        <w:t>rztin</w:t>
      </w:r>
      <w:r w:rsidRPr="006E1221">
        <w:t xml:space="preserve"> und die </w:t>
      </w:r>
      <w:r>
        <w:t>Sicherheitsingenieure</w:t>
      </w:r>
      <w:r w:rsidRPr="006E1221">
        <w:t>.</w:t>
      </w:r>
    </w:p>
    <w:p w:rsidR="002120CF" w:rsidRPr="006E1221" w:rsidRDefault="002120CF" w:rsidP="002120CF">
      <w:pPr>
        <w:pStyle w:val="berschrift1"/>
      </w:pPr>
      <w:r w:rsidRPr="006E1221">
        <w:t>Unterweisung</w:t>
      </w:r>
    </w:p>
    <w:p w:rsidR="002120CF" w:rsidRPr="006E1221" w:rsidRDefault="002120CF" w:rsidP="002120CF">
      <w:pPr>
        <w:pStyle w:val="GBUDEAbsatz"/>
      </w:pPr>
      <w:r w:rsidRPr="006E1221">
        <w:t>Der/die Vorgesetzte bzw. sein/ihre Stellvertreter</w:t>
      </w:r>
      <w:r w:rsidR="00C3478B">
        <w:t>*</w:t>
      </w:r>
      <w:r w:rsidRPr="006E1221">
        <w:t>in muss für  seine/ihre</w:t>
      </w:r>
      <w:r w:rsidR="00EA35C3">
        <w:t xml:space="preserve"> Mitarbeiterinnen </w:t>
      </w:r>
      <w:bookmarkStart w:id="0" w:name="_GoBack"/>
      <w:bookmarkEnd w:id="0"/>
      <w:r w:rsidRPr="006E1221">
        <w:t>eine U</w:t>
      </w:r>
      <w:r w:rsidRPr="006E1221">
        <w:t>n</w:t>
      </w:r>
      <w:r w:rsidRPr="006E1221">
        <w:t>terweisung anhand dieses Mutterschutzmerkblattes durchführen. Hierbei ist auch das Ergebnis der Gefährdungsbeurteilung mitzuteilen.</w:t>
      </w:r>
    </w:p>
    <w:p w:rsidR="002120CF" w:rsidRPr="006E1221" w:rsidRDefault="002120CF" w:rsidP="002120CF">
      <w:pPr>
        <w:pStyle w:val="GBUDEAbsatz"/>
      </w:pPr>
      <w:r w:rsidRPr="006E1221">
        <w:t>Studentinnen müssen vor Beginn eines Praktikums im Rahmen der Sicherheitsunterweisung darauf hingewiesen werden, dass sie in ihrem eigenen Interesse die Praktikumsleitung sobald wie möglich über eine bestehende Schwangerschaft informieren sollen, damit die entsprechenden Schutzma</w:t>
      </w:r>
      <w:r w:rsidRPr="006E1221">
        <w:t>ß</w:t>
      </w:r>
      <w:r w:rsidRPr="006E1221">
        <w:t>nahmen ergriffen werden können und zu keinem Zeitpunkt eine Gefährdung für Mutter und Kind besteht.</w:t>
      </w:r>
    </w:p>
    <w:p w:rsidR="00C17166" w:rsidRPr="006E1221" w:rsidRDefault="00C17166" w:rsidP="007B5D04">
      <w:pPr>
        <w:pStyle w:val="berschrift1"/>
      </w:pPr>
      <w:r w:rsidRPr="006E1221">
        <w:t>Beschäftigungsbeschränkungen</w:t>
      </w:r>
    </w:p>
    <w:p w:rsidR="00C17166" w:rsidRPr="006E1221" w:rsidRDefault="00C17166" w:rsidP="006E1221">
      <w:pPr>
        <w:pStyle w:val="GBUDEAbsatz"/>
      </w:pPr>
      <w:r w:rsidRPr="006E1221">
        <w:t>Arbeit und Arbeitsplatz dürfen in keinem Fall die Mutter und das Kind gefährden. Deshalb darf eine Schwangere den Einwirkungen von gesundheitsgefährdende</w:t>
      </w:r>
      <w:r w:rsidR="00CE6ABD" w:rsidRPr="006E1221">
        <w:t>n</w:t>
      </w:r>
      <w:r w:rsidR="00F1255C">
        <w:t xml:space="preserve"> </w:t>
      </w:r>
      <w:r w:rsidRPr="006E1221">
        <w:t>Strahlen</w:t>
      </w:r>
      <w:r w:rsidR="00910EEF" w:rsidRPr="006E1221">
        <w:t xml:space="preserve"> (ionisierend und nicht ion</w:t>
      </w:r>
      <w:r w:rsidR="00910EEF" w:rsidRPr="006E1221">
        <w:t>i</w:t>
      </w:r>
      <w:r w:rsidR="00910EEF" w:rsidRPr="006E1221">
        <w:t>sierend)</w:t>
      </w:r>
      <w:r w:rsidR="00F1255C">
        <w:t xml:space="preserve">, </w:t>
      </w:r>
      <w:r w:rsidR="006F199E" w:rsidRPr="006E1221">
        <w:t>Gefahrstoffe</w:t>
      </w:r>
      <w:r w:rsidR="006D3C62" w:rsidRPr="006E1221">
        <w:t>n</w:t>
      </w:r>
      <w:r w:rsidR="00F1255C">
        <w:t xml:space="preserve">, </w:t>
      </w:r>
      <w:r w:rsidR="00395688" w:rsidRPr="006E1221">
        <w:t>b</w:t>
      </w:r>
      <w:r w:rsidR="006F199E" w:rsidRPr="006E1221">
        <w:t>iologische</w:t>
      </w:r>
      <w:r w:rsidR="006D3C62" w:rsidRPr="006E1221">
        <w:t>n</w:t>
      </w:r>
      <w:r w:rsidR="006F199E" w:rsidRPr="006E1221">
        <w:t xml:space="preserve"> Arbeitsstoffe</w:t>
      </w:r>
      <w:r w:rsidR="006D3C62" w:rsidRPr="006E1221">
        <w:t>n</w:t>
      </w:r>
      <w:r w:rsidR="00543CEA" w:rsidRPr="006E1221">
        <w:t xml:space="preserve"> (ab Risikogruppe 2)</w:t>
      </w:r>
      <w:r w:rsidR="00F1255C">
        <w:t xml:space="preserve">, </w:t>
      </w:r>
      <w:r w:rsidR="00395688" w:rsidRPr="006E1221">
        <w:t>g</w:t>
      </w:r>
      <w:r w:rsidR="00543CEA" w:rsidRPr="006E1221">
        <w:t>entechnischen Ar</w:t>
      </w:r>
      <w:r w:rsidR="00F1255C">
        <w:t xml:space="preserve">beiten ab der Sicherheitsstufe 2, </w:t>
      </w:r>
      <w:r w:rsidRPr="006E1221">
        <w:t>Lärm</w:t>
      </w:r>
      <w:r w:rsidR="00F1255C">
        <w:t xml:space="preserve"> und / oder </w:t>
      </w:r>
      <w:r w:rsidR="00395688" w:rsidRPr="006E1221">
        <w:t>p</w:t>
      </w:r>
      <w:r w:rsidRPr="006E1221">
        <w:t>sychomentalen Belastungen</w:t>
      </w:r>
      <w:r w:rsidR="00F1255C">
        <w:t xml:space="preserve"> </w:t>
      </w:r>
      <w:r w:rsidRPr="006E1221">
        <w:t xml:space="preserve">nicht ausgesetzt sein, es </w:t>
      </w:r>
      <w:r w:rsidRPr="006E1221">
        <w:lastRenderedPageBreak/>
        <w:t>sei denn</w:t>
      </w:r>
      <w:r w:rsidR="006F199E" w:rsidRPr="006E1221">
        <w:t>,</w:t>
      </w:r>
      <w:r w:rsidR="00F1255C">
        <w:t xml:space="preserve"> eine Gesundheitsschädigung</w:t>
      </w:r>
      <w:r w:rsidRPr="006E1221">
        <w:t xml:space="preserve"> </w:t>
      </w:r>
      <w:r w:rsidR="00C05DC0">
        <w:t xml:space="preserve">kann </w:t>
      </w:r>
      <w:r w:rsidRPr="006E1221">
        <w:t>ausgeschlossen wer</w:t>
      </w:r>
      <w:r w:rsidR="00F1255C">
        <w:t>den</w:t>
      </w:r>
      <w:r w:rsidRPr="006E1221">
        <w:t>.</w:t>
      </w:r>
    </w:p>
    <w:p w:rsidR="007B5D04" w:rsidRDefault="009971FB" w:rsidP="00AB5F11">
      <w:pPr>
        <w:pStyle w:val="berschrift2"/>
      </w:pPr>
      <w:r w:rsidRPr="006E1221">
        <w:t xml:space="preserve">Gefährdung durch </w:t>
      </w:r>
      <w:r w:rsidR="000F0BEB">
        <w:t>phys</w:t>
      </w:r>
      <w:r w:rsidR="009250E1" w:rsidRPr="006E1221">
        <w:t xml:space="preserve">ische Faktoren </w:t>
      </w:r>
    </w:p>
    <w:p w:rsidR="009250E1" w:rsidRPr="006E1221" w:rsidRDefault="009250E1" w:rsidP="007F3989">
      <w:pPr>
        <w:pStyle w:val="GBUDEAbsatz"/>
      </w:pPr>
      <w:r w:rsidRPr="006E1221">
        <w:t>Arbeiten mit besonderer physischer Belast</w:t>
      </w:r>
      <w:r w:rsidR="007F3989">
        <w:t>ung und erhöhter Unfallgefahr dürfen nicht oder nur ei</w:t>
      </w:r>
      <w:r w:rsidR="007F3989">
        <w:t>n</w:t>
      </w:r>
      <w:r w:rsidR="007F3989">
        <w:t>geschränkt durchgeführt werden</w:t>
      </w:r>
      <w:r w:rsidR="0043488F" w:rsidRPr="006E1221">
        <w:t>.</w:t>
      </w:r>
      <w:r w:rsidR="007B5D04">
        <w:t xml:space="preserve"> </w:t>
      </w:r>
      <w:r w:rsidR="007F3989">
        <w:t>Dies sind insbesondere</w:t>
      </w:r>
    </w:p>
    <w:p w:rsidR="009250E1" w:rsidRPr="006E1221" w:rsidRDefault="009250E1" w:rsidP="007B5D04">
      <w:pPr>
        <w:pStyle w:val="GBUDEAufzhlung"/>
      </w:pPr>
      <w:r w:rsidRPr="006E1221">
        <w:t>Arbeiten, bei denen regelmäßig Lasten von mehr als 5 kg oder gelegentlich Lasten von mehr als 10 kg ohne mechanische Hilfsmittel von Hand gehoben, bewegt, umgesetzt oder befö</w:t>
      </w:r>
      <w:r w:rsidRPr="006E1221">
        <w:t>r</w:t>
      </w:r>
      <w:r w:rsidR="007F3989">
        <w:t>dert werden müssen</w:t>
      </w:r>
    </w:p>
    <w:p w:rsidR="009250E1" w:rsidRPr="006E1221" w:rsidRDefault="007F3989" w:rsidP="007B5D04">
      <w:pPr>
        <w:pStyle w:val="GBUDEAufzhlung"/>
      </w:pPr>
      <w:r>
        <w:t>dauerndes Hocken oder Bücken</w:t>
      </w:r>
    </w:p>
    <w:p w:rsidR="009250E1" w:rsidRPr="006E1221" w:rsidRDefault="009250E1" w:rsidP="007B5D04">
      <w:pPr>
        <w:pStyle w:val="GBUDEAufzhlung"/>
      </w:pPr>
      <w:r w:rsidRPr="006E1221">
        <w:t>häufiges, erhebliches Strecken oder Beugen;</w:t>
      </w:r>
      <w:r w:rsidR="007B5D04">
        <w:t xml:space="preserve"> </w:t>
      </w:r>
      <w:r w:rsidRPr="006E1221">
        <w:t>(Beschäftigungsbeschränkungen ergeben sich daher z.B. für Sportlehrerinnen, Putz- und Reinigungskräfte.)</w:t>
      </w:r>
    </w:p>
    <w:p w:rsidR="009250E1" w:rsidRPr="006E1221" w:rsidRDefault="009250E1" w:rsidP="007B5D04">
      <w:pPr>
        <w:pStyle w:val="GBUDEAufzhlung"/>
      </w:pPr>
      <w:r w:rsidRPr="006E1221">
        <w:t>Arbeiten im Stehen sind nach Ablauf des 5. Monats der Schwangerschaft auf höchstens 4 Std./täglich zu be</w:t>
      </w:r>
      <w:r w:rsidR="007F3989">
        <w:t>schränken</w:t>
      </w:r>
    </w:p>
    <w:p w:rsidR="009250E1" w:rsidRPr="006E1221" w:rsidRDefault="009250E1" w:rsidP="007B5D04">
      <w:pPr>
        <w:pStyle w:val="GBUDEAufzhlung"/>
      </w:pPr>
      <w:r w:rsidRPr="006E1221">
        <w:t>anhalt</w:t>
      </w:r>
      <w:r w:rsidR="007F3989">
        <w:t>ende einseitige Zwangshaltungen</w:t>
      </w:r>
    </w:p>
    <w:p w:rsidR="009250E1" w:rsidRPr="006E1221" w:rsidRDefault="009250E1" w:rsidP="007B5D04">
      <w:pPr>
        <w:pStyle w:val="GBUDEAufzhlung"/>
      </w:pPr>
      <w:r w:rsidRPr="006E1221">
        <w:t>stark belastende Bewegu</w:t>
      </w:r>
      <w:r w:rsidR="007F3989">
        <w:t>ngen, Stöße und Erschütterungen</w:t>
      </w:r>
    </w:p>
    <w:p w:rsidR="009250E1" w:rsidRPr="006E1221" w:rsidRDefault="009250E1" w:rsidP="007B5D04">
      <w:pPr>
        <w:pStyle w:val="GBUDEAufzhlung"/>
      </w:pPr>
      <w:r w:rsidRPr="006E1221">
        <w:t>Tätigkeiten, bei denen mit gesteigertem Arbeitstempo gearbeitet wird und/oder eine die Lei</w:t>
      </w:r>
      <w:r w:rsidRPr="006E1221">
        <w:t>s</w:t>
      </w:r>
      <w:r w:rsidRPr="006E1221">
        <w:t>tungsfähigkeit der Schwangeren übersteigende Arbeit geleistet werden mu</w:t>
      </w:r>
      <w:r w:rsidR="00452383" w:rsidRPr="006E1221">
        <w:t>ss</w:t>
      </w:r>
    </w:p>
    <w:p w:rsidR="009250E1" w:rsidRPr="006E1221" w:rsidRDefault="009250E1" w:rsidP="007B5D04">
      <w:pPr>
        <w:pStyle w:val="GBUDEAufzhlung"/>
      </w:pPr>
      <w:r w:rsidRPr="006E1221">
        <w:t>Arbeiten, die zu einer</w:t>
      </w:r>
      <w:r w:rsidR="007F3989">
        <w:t xml:space="preserve"> Berufserkrankung führen können</w:t>
      </w:r>
    </w:p>
    <w:p w:rsidR="009250E1" w:rsidRPr="006E1221" w:rsidRDefault="009250E1" w:rsidP="007B5D04">
      <w:pPr>
        <w:pStyle w:val="GBUDEAufzhlung"/>
      </w:pPr>
      <w:r w:rsidRPr="006E1221">
        <w:t>Tätigkeiten in Arbeitsbereichen, in denen schädliche Einwirkungen von Lärm (Schalldruck über 80 dB(A)</w:t>
      </w:r>
      <w:r w:rsidR="006D3C62" w:rsidRPr="006E1221">
        <w:t>)</w:t>
      </w:r>
      <w:r w:rsidRPr="006E1221">
        <w:t xml:space="preserve"> auftreten bzw. i</w:t>
      </w:r>
      <w:r w:rsidR="007F3989">
        <w:t>mpulsartiger Lärm vorkommt</w:t>
      </w:r>
    </w:p>
    <w:p w:rsidR="009250E1" w:rsidRPr="006E1221" w:rsidRDefault="009250E1" w:rsidP="007B5D04">
      <w:pPr>
        <w:pStyle w:val="GBUDEAufzhlung"/>
      </w:pPr>
      <w:r w:rsidRPr="006E1221">
        <w:t>Extreme Hitze, Kälte, Nässe, Staubbelastung etc.</w:t>
      </w:r>
    </w:p>
    <w:p w:rsidR="0087431F" w:rsidRPr="006E1221" w:rsidRDefault="009250E1" w:rsidP="007B5D04">
      <w:pPr>
        <w:pStyle w:val="GBUDEAufzhlungplus"/>
      </w:pPr>
      <w:r w:rsidRPr="006E1221">
        <w:t>Arbeiten im Überdruck (Taucher, Druckkammer)</w:t>
      </w:r>
    </w:p>
    <w:p w:rsidR="00AB0957" w:rsidRPr="006E1221" w:rsidRDefault="002120CF" w:rsidP="00AB5F11">
      <w:pPr>
        <w:pStyle w:val="berschrift2"/>
      </w:pPr>
      <w:r>
        <w:t>G</w:t>
      </w:r>
      <w:r w:rsidR="009250E1" w:rsidRPr="006E1221">
        <w:t>efährd</w:t>
      </w:r>
      <w:r w:rsidR="00F1255C">
        <w:t>ung durch</w:t>
      </w:r>
      <w:r w:rsidR="009250E1" w:rsidRPr="006E1221">
        <w:t xml:space="preserve"> ionisierende</w:t>
      </w:r>
      <w:r>
        <w:t xml:space="preserve"> Strahlung</w:t>
      </w:r>
      <w:r w:rsidR="009250E1" w:rsidRPr="006E1221">
        <w:t xml:space="preserve"> </w:t>
      </w:r>
      <w:r w:rsidR="00F1255C">
        <w:t>oder Röntgenstrahlung</w:t>
      </w:r>
    </w:p>
    <w:p w:rsidR="00ED659B" w:rsidRDefault="002120CF" w:rsidP="006E1221">
      <w:pPr>
        <w:pStyle w:val="GBUDEAbsatz"/>
      </w:pPr>
      <w:r>
        <w:t>Seit</w:t>
      </w:r>
      <w:r w:rsidR="00ED659B">
        <w:t xml:space="preserve"> 01.01.2019 </w:t>
      </w:r>
      <w:r>
        <w:t>gilt</w:t>
      </w:r>
      <w:r w:rsidR="00ED659B">
        <w:t xml:space="preserve"> die neue Strahlenschutzverordnung (StrlSchV). Die Röntgenverordnung (RöV) entfällt und deren Inhalte sind in die StrlSchV übernommen worden. Die wichtigsten Änderungen, die den Mutterschutz betreffen sind</w:t>
      </w:r>
      <w:r w:rsidR="00E90D9C">
        <w:t xml:space="preserve"> in §55 (2) und §69 StrlSchV geregelt.</w:t>
      </w:r>
    </w:p>
    <w:p w:rsidR="00ED659B" w:rsidRDefault="00ED659B" w:rsidP="00ED659B">
      <w:pPr>
        <w:pStyle w:val="berschrift3"/>
      </w:pPr>
      <w:r>
        <w:t>Strahlenschutzbereiche</w:t>
      </w:r>
      <w:r w:rsidR="002120CF">
        <w:t>,</w:t>
      </w:r>
      <w:r w:rsidR="0014592F">
        <w:t xml:space="preserve"> §55 (2) StrlSchV</w:t>
      </w:r>
    </w:p>
    <w:p w:rsidR="0014592F" w:rsidRDefault="001E70A0" w:rsidP="00ED659B">
      <w:pPr>
        <w:pStyle w:val="GBUDEAbsatz"/>
      </w:pPr>
      <w:r w:rsidRPr="006E1221">
        <w:t>Für Schwangere Frauen ist das grundsätzliche Betretungsverbot des Kontrollbereiches aufgeh</w:t>
      </w:r>
      <w:r w:rsidRPr="006E1221">
        <w:t>o</w:t>
      </w:r>
      <w:r w:rsidRPr="006E1221">
        <w:t>ben</w:t>
      </w:r>
      <w:r w:rsidR="00ED659B">
        <w:t>. Allerdings dürfen Strahlenschutzbereiche nur unter bestimmten Bedingungen betreten werden.</w:t>
      </w:r>
    </w:p>
    <w:p w:rsidR="009250E1" w:rsidRDefault="0014592F" w:rsidP="0014592F">
      <w:pPr>
        <w:pStyle w:val="GBUDEAufzhlung"/>
      </w:pPr>
      <w:r>
        <w:t>Zutritt zum Sperrbereich nur zur eigenen Untersuchung oder Behandlung</w:t>
      </w:r>
    </w:p>
    <w:p w:rsidR="0014592F" w:rsidRDefault="0014592F" w:rsidP="0014592F">
      <w:pPr>
        <w:pStyle w:val="GBUDEAufzhlungplus"/>
      </w:pPr>
      <w:r>
        <w:t>Zutritt zum Kontrollbereich und Überwachungsbereich abweichend von den für alle gelte</w:t>
      </w:r>
      <w:r>
        <w:t>n</w:t>
      </w:r>
      <w:r>
        <w:lastRenderedPageBreak/>
        <w:t>den Regelungen nur nach Zustimmung des Strahlenschutzbeauftragten und mit geeigneter Personendosisüberwachung.</w:t>
      </w:r>
    </w:p>
    <w:p w:rsidR="00E90D9C" w:rsidRDefault="00E90D9C" w:rsidP="00E90D9C">
      <w:pPr>
        <w:pStyle w:val="berschrift3"/>
      </w:pPr>
      <w:r>
        <w:t>Grenzwerte</w:t>
      </w:r>
      <w:r w:rsidR="002120CF">
        <w:t>,</w:t>
      </w:r>
      <w:r w:rsidR="007B5428">
        <w:t xml:space="preserve"> §§77, 78, 80 StrSchG</w:t>
      </w:r>
    </w:p>
    <w:p w:rsidR="00E90D9C" w:rsidRDefault="00FD667B" w:rsidP="00E90D9C">
      <w:pPr>
        <w:pStyle w:val="GBUDEAbsatz"/>
      </w:pPr>
      <w:r>
        <w:t>Für schwangere Frauen gelten abweichend von den üblichen Grenzwerten folgende:</w:t>
      </w:r>
    </w:p>
    <w:p w:rsidR="007B5D04" w:rsidRDefault="00FD667B" w:rsidP="00E90D9C">
      <w:pPr>
        <w:pStyle w:val="GBUDEAufzhlung"/>
      </w:pPr>
      <w:r>
        <w:t>B</w:t>
      </w:r>
      <w:r w:rsidR="001E70A0" w:rsidRPr="006E1221">
        <w:t xml:space="preserve">is zum Bekanntwerden einer Schwangerschaft </w:t>
      </w:r>
      <w:r>
        <w:t xml:space="preserve">darf </w:t>
      </w:r>
      <w:r w:rsidR="001E70A0" w:rsidRPr="006E1221">
        <w:t>die Organdosis des Uterus max. 2 mSv pro Monat betragen.</w:t>
      </w:r>
    </w:p>
    <w:p w:rsidR="001E70A0" w:rsidRPr="006E1221" w:rsidRDefault="00E90D9C" w:rsidP="00ED659B">
      <w:pPr>
        <w:pStyle w:val="GBUDEAufzhlung"/>
      </w:pPr>
      <w:r>
        <w:t>n</w:t>
      </w:r>
      <w:r w:rsidR="001E70A0" w:rsidRPr="006E1221">
        <w:t>ach Bekanntgabe der Schwan</w:t>
      </w:r>
      <w:r>
        <w:t xml:space="preserve">gerschaft </w:t>
      </w:r>
      <w:r w:rsidR="00FD667B">
        <w:t>darf die maximale Dosis</w:t>
      </w:r>
      <w:r w:rsidR="001E70A0" w:rsidRPr="006E1221">
        <w:t xml:space="preserve"> 1 mSv für das ungeborene Kind bis zum Ende</w:t>
      </w:r>
      <w:r>
        <w:t xml:space="preserve"> der Schwangerschaft betragen.</w:t>
      </w:r>
    </w:p>
    <w:p w:rsidR="00FD667B" w:rsidRDefault="00FD667B" w:rsidP="006E1221">
      <w:pPr>
        <w:pStyle w:val="GBUDEAbsatz"/>
      </w:pPr>
      <w:r>
        <w:t xml:space="preserve">Wichtig: </w:t>
      </w:r>
    </w:p>
    <w:p w:rsidR="00FD667B" w:rsidRDefault="00FD667B" w:rsidP="00FD667B">
      <w:pPr>
        <w:pStyle w:val="GBUDEAufzhlung"/>
      </w:pPr>
      <w:r>
        <w:t>Die beru</w:t>
      </w:r>
      <w:r w:rsidR="007B5428">
        <w:t>fliche Exposition muss arbeitswö</w:t>
      </w:r>
      <w:r>
        <w:t>chentlich ermittelt werden und</w:t>
      </w:r>
    </w:p>
    <w:p w:rsidR="00FD667B" w:rsidRDefault="00FD667B" w:rsidP="00FD667B">
      <w:pPr>
        <w:pStyle w:val="GBUDEAufzhlungplus"/>
      </w:pPr>
      <w:r>
        <w:t>die Arbeitsbedingungen der schwangeren oder</w:t>
      </w:r>
      <w:r w:rsidR="007B5428">
        <w:t xml:space="preserve"> stillenden Person sind so zu ge</w:t>
      </w:r>
      <w:r>
        <w:t>stalten, dass eine innere Exposition ausgeschlossen ist.</w:t>
      </w:r>
    </w:p>
    <w:p w:rsidR="00E90D9C" w:rsidRPr="006E1221" w:rsidRDefault="00E90D9C" w:rsidP="006E1221">
      <w:pPr>
        <w:pStyle w:val="GBUDEAbsatz"/>
      </w:pPr>
      <w:r>
        <w:t>Unabhängig von den Rechtsvorschriften hat bei allen Tätigkeiten, die dem Strahlenschutz unterli</w:t>
      </w:r>
      <w:r>
        <w:t>e</w:t>
      </w:r>
      <w:r>
        <w:t>gen, die / der Strahlenschutzbeauftragte das letzte Wort!</w:t>
      </w:r>
    </w:p>
    <w:p w:rsidR="009250E1" w:rsidRPr="006E1221" w:rsidRDefault="009250E1" w:rsidP="00AB5F11">
      <w:pPr>
        <w:pStyle w:val="berschrift2"/>
      </w:pPr>
      <w:r w:rsidRPr="006E1221">
        <w:t>Gefährdung durch biologische Arbeitsstoffe</w:t>
      </w:r>
    </w:p>
    <w:p w:rsidR="009250E1" w:rsidRPr="006E1221" w:rsidRDefault="009250E1" w:rsidP="006E1221">
      <w:pPr>
        <w:pStyle w:val="GBUDEAbsatz"/>
      </w:pPr>
      <w:r w:rsidRPr="006E1221">
        <w:t>Tätigkeiten, bei denen mit Krankheitserregern oder poten</w:t>
      </w:r>
      <w:r w:rsidR="00C17166" w:rsidRPr="006E1221">
        <w:t>z</w:t>
      </w:r>
      <w:r w:rsidRPr="006E1221">
        <w:t xml:space="preserve">iell infektiösem Material gearbeitet wird </w:t>
      </w:r>
      <w:r w:rsidR="00AB5F11">
        <w:t>dürfen nicht oder nur</w:t>
      </w:r>
      <w:r w:rsidR="002120CF">
        <w:t xml:space="preserve"> eingeschränkt ausgeübt werden. </w:t>
      </w:r>
      <w:r w:rsidRPr="006E1221">
        <w:t>An der Universität Konstanz kann dies unter anderem der Fall sein,</w:t>
      </w:r>
    </w:p>
    <w:p w:rsidR="009250E1" w:rsidRPr="006E1221" w:rsidRDefault="009250E1" w:rsidP="007B5D04">
      <w:pPr>
        <w:pStyle w:val="GBUDEAufzhlung"/>
      </w:pPr>
      <w:r w:rsidRPr="006E1221">
        <w:t>bei</w:t>
      </w:r>
      <w:r w:rsidR="006F199E" w:rsidRPr="006E1221">
        <w:t>m</w:t>
      </w:r>
      <w:r w:rsidRPr="006E1221">
        <w:t xml:space="preserve"> </w:t>
      </w:r>
      <w:r w:rsidR="00647FDB" w:rsidRPr="006E1221">
        <w:t xml:space="preserve">gezielten </w:t>
      </w:r>
      <w:r w:rsidRPr="006E1221">
        <w:t xml:space="preserve">Umgang mit biologischen </w:t>
      </w:r>
      <w:r w:rsidR="00AB5F11">
        <w:t>Stoffen</w:t>
      </w:r>
      <w:r w:rsidRPr="006E1221">
        <w:t xml:space="preserve"> </w:t>
      </w:r>
      <w:r w:rsidR="006F199E" w:rsidRPr="006E1221">
        <w:t>ab</w:t>
      </w:r>
      <w:r w:rsidRPr="006E1221">
        <w:t xml:space="preserve"> Risikogruppe 2 oder wenn Sie sich in einem sol</w:t>
      </w:r>
      <w:r w:rsidR="00647FDB" w:rsidRPr="006E1221">
        <w:t>chen Bereich aufhalten</w:t>
      </w:r>
    </w:p>
    <w:p w:rsidR="00647FDB" w:rsidRPr="006E1221" w:rsidRDefault="00647FDB" w:rsidP="007B5D04">
      <w:pPr>
        <w:pStyle w:val="GBUDEAufzhlung"/>
      </w:pPr>
      <w:r w:rsidRPr="006E1221">
        <w:t xml:space="preserve">beim ungezielten bzw. beruflich bedingten unbeabsichtigten Umgang mit biologischen </w:t>
      </w:r>
      <w:r w:rsidR="00AB5F11">
        <w:t>Sto</w:t>
      </w:r>
      <w:r w:rsidR="00AB5F11">
        <w:t>f</w:t>
      </w:r>
      <w:r w:rsidR="00AB5F11">
        <w:t>fen</w:t>
      </w:r>
      <w:r w:rsidRPr="006E1221">
        <w:t xml:space="preserve"> ab Risikogruppe 2</w:t>
      </w:r>
      <w:r w:rsidR="00070A2D" w:rsidRPr="006E1221">
        <w:t xml:space="preserve"> (z.B. in der Biologie, Botanischer</w:t>
      </w:r>
      <w:r w:rsidRPr="006E1221">
        <w:t xml:space="preserve"> Garten, Tierforschungsanlage)</w:t>
      </w:r>
    </w:p>
    <w:p w:rsidR="009250E1" w:rsidRPr="006E1221" w:rsidRDefault="009250E1" w:rsidP="007B5D04">
      <w:pPr>
        <w:pStyle w:val="GBUDEAufzhlung"/>
      </w:pPr>
      <w:r w:rsidRPr="006E1221">
        <w:t xml:space="preserve">bei gentechnischen Arbeiten </w:t>
      </w:r>
      <w:r w:rsidR="006F199E" w:rsidRPr="006E1221">
        <w:t xml:space="preserve">ab </w:t>
      </w:r>
      <w:r w:rsidRPr="006E1221">
        <w:t>der Sicherheitsstufe 2 oder wenn Sie sich in einem Bereich aufhalten, in dem offen mit entsprechende</w:t>
      </w:r>
      <w:r w:rsidR="006F199E" w:rsidRPr="006E1221">
        <w:t>m Material</w:t>
      </w:r>
      <w:r w:rsidRPr="006E1221">
        <w:t xml:space="preserve"> umgegangen wird oder</w:t>
      </w:r>
    </w:p>
    <w:p w:rsidR="009250E1" w:rsidRPr="006E1221" w:rsidRDefault="009250E1" w:rsidP="007B5D04">
      <w:pPr>
        <w:pStyle w:val="GBUDEAufzhlungplus"/>
      </w:pPr>
      <w:r w:rsidRPr="006E1221">
        <w:t xml:space="preserve">bei Umgang mit </w:t>
      </w:r>
      <w:r w:rsidR="00DF44E3" w:rsidRPr="006E1221">
        <w:t>Human</w:t>
      </w:r>
      <w:r w:rsidR="00E8258B" w:rsidRPr="006E1221">
        <w:t>b</w:t>
      </w:r>
      <w:r w:rsidRPr="006E1221">
        <w:t>lut oder anderem poten</w:t>
      </w:r>
      <w:r w:rsidR="00C17166" w:rsidRPr="006E1221">
        <w:t>z</w:t>
      </w:r>
      <w:r w:rsidRPr="006E1221">
        <w:t>iell infektiösem Material (z.B. Blutbestan</w:t>
      </w:r>
      <w:r w:rsidRPr="006E1221">
        <w:t>d</w:t>
      </w:r>
      <w:r w:rsidRPr="006E1221">
        <w:t>teile</w:t>
      </w:r>
      <w:r w:rsidR="00C17166" w:rsidRPr="006E1221">
        <w:t xml:space="preserve"> bzw. humane Körperflüssigkeiten</w:t>
      </w:r>
      <w:r w:rsidRPr="006E1221">
        <w:t>, K</w:t>
      </w:r>
      <w:r w:rsidR="00FD667B">
        <w:t>ot von infizierten Tieren etc.</w:t>
      </w:r>
      <w:r w:rsidRPr="006E1221">
        <w:t>).</w:t>
      </w:r>
    </w:p>
    <w:p w:rsidR="009250E1" w:rsidRPr="006E1221" w:rsidRDefault="009250E1" w:rsidP="00AB5F11">
      <w:pPr>
        <w:pStyle w:val="berschrift2"/>
      </w:pPr>
      <w:r w:rsidRPr="006E1221">
        <w:t xml:space="preserve">Gefährdung durch </w:t>
      </w:r>
      <w:r w:rsidR="00DF44E3" w:rsidRPr="006E1221">
        <w:t>G</w:t>
      </w:r>
      <w:r w:rsidRPr="006E1221">
        <w:t>efahrstoffe.</w:t>
      </w:r>
    </w:p>
    <w:p w:rsidR="00097C96" w:rsidRPr="006E1221" w:rsidRDefault="0043488F" w:rsidP="006E1221">
      <w:pPr>
        <w:pStyle w:val="GBUDEAbsatz"/>
      </w:pPr>
      <w:r w:rsidRPr="006E1221">
        <w:t>Bestimmte Gefahrst</w:t>
      </w:r>
      <w:r w:rsidR="00A1367C" w:rsidRPr="006E1221">
        <w:t>offe besitzen krebserzeugende (</w:t>
      </w:r>
      <w:r w:rsidR="00AB5F11">
        <w:t>karzin</w:t>
      </w:r>
      <w:r w:rsidRPr="006E1221">
        <w:t xml:space="preserve">ogene), </w:t>
      </w:r>
      <w:r w:rsidR="00B41762" w:rsidRPr="006E1221">
        <w:t>keimzellmutagen</w:t>
      </w:r>
      <w:r w:rsidRPr="006E1221">
        <w:t>e</w:t>
      </w:r>
      <w:r w:rsidR="00B41762" w:rsidRPr="006E1221">
        <w:t xml:space="preserve"> (e</w:t>
      </w:r>
      <w:r w:rsidRPr="006E1221">
        <w:t>rbgutverä</w:t>
      </w:r>
      <w:r w:rsidRPr="006E1221">
        <w:t>n</w:t>
      </w:r>
      <w:r w:rsidRPr="006E1221">
        <w:t>dern</w:t>
      </w:r>
      <w:r w:rsidR="00B41762" w:rsidRPr="006E1221">
        <w:t>d</w:t>
      </w:r>
      <w:r w:rsidR="009C3FB3" w:rsidRPr="006E1221">
        <w:t>e</w:t>
      </w:r>
      <w:r w:rsidR="00B41762" w:rsidRPr="006E1221">
        <w:t>)</w:t>
      </w:r>
      <w:r w:rsidRPr="006E1221">
        <w:t xml:space="preserve"> und /oder </w:t>
      </w:r>
      <w:r w:rsidR="00B41762" w:rsidRPr="006E1221">
        <w:t>reproduktionstoxische (fruchtbarkeitsgefährdend</w:t>
      </w:r>
      <w:r w:rsidR="009C3FB3" w:rsidRPr="006E1221">
        <w:t>e</w:t>
      </w:r>
      <w:r w:rsidR="00B41762" w:rsidRPr="006E1221">
        <w:t>, fruchtschädigend</w:t>
      </w:r>
      <w:r w:rsidR="009C3FB3" w:rsidRPr="006E1221">
        <w:t>e</w:t>
      </w:r>
      <w:r w:rsidR="00B41762" w:rsidRPr="006E1221">
        <w:t>)</w:t>
      </w:r>
      <w:r w:rsidRPr="006E1221">
        <w:t xml:space="preserve"> Eige</w:t>
      </w:r>
      <w:r w:rsidRPr="006E1221">
        <w:t>n</w:t>
      </w:r>
      <w:r w:rsidRPr="006E1221">
        <w:lastRenderedPageBreak/>
        <w:t>schaf</w:t>
      </w:r>
      <w:r w:rsidR="00AB5F11">
        <w:t>ten (KMR-Stoffe).</w:t>
      </w:r>
    </w:p>
    <w:p w:rsidR="009C3FB3" w:rsidRPr="006E1221" w:rsidRDefault="006F199E" w:rsidP="006E1221">
      <w:pPr>
        <w:pStyle w:val="GBUDEAbsatz"/>
      </w:pPr>
      <w:r w:rsidRPr="006E1221">
        <w:t>Viele d</w:t>
      </w:r>
      <w:r w:rsidR="0043488F" w:rsidRPr="006E1221">
        <w:t>iese</w:t>
      </w:r>
      <w:r w:rsidRPr="006E1221">
        <w:t>r</w:t>
      </w:r>
      <w:r w:rsidR="0043488F" w:rsidRPr="006E1221">
        <w:t xml:space="preserve"> Substanzen sind in der </w:t>
      </w:r>
      <w:r w:rsidR="00ED50B8">
        <w:t xml:space="preserve">Technischen Regel für Gefahrstoffe </w:t>
      </w:r>
      <w:hyperlink r:id="rId16" w:history="1">
        <w:r w:rsidR="0043488F" w:rsidRPr="006E1221">
          <w:rPr>
            <w:rStyle w:val="Hyperlink"/>
          </w:rPr>
          <w:t>TRGS 905</w:t>
        </w:r>
      </w:hyperlink>
      <w:r w:rsidR="0043488F" w:rsidRPr="006E1221">
        <w:t xml:space="preserve"> „Verzeichnis krebserzeugender, erbgutverändernder und fortpfl</w:t>
      </w:r>
      <w:r w:rsidR="009F0927" w:rsidRPr="006E1221">
        <w:t xml:space="preserve">anzungsgefährdender Stoffe“ </w:t>
      </w:r>
      <w:r w:rsidR="000C73B9" w:rsidRPr="006E1221">
        <w:t>aufgeführt.</w:t>
      </w:r>
    </w:p>
    <w:p w:rsidR="00131589" w:rsidRDefault="00131589" w:rsidP="006E1221">
      <w:pPr>
        <w:pStyle w:val="GBUDEAbsatz"/>
      </w:pPr>
      <w:r>
        <w:t xml:space="preserve">Arbeitsplatzgrenzwerte </w:t>
      </w:r>
      <w:r w:rsidR="00AB15B5">
        <w:t xml:space="preserve">sind in der TRGS 900 </w:t>
      </w:r>
      <w:r w:rsidR="00EF49A9">
        <w:t xml:space="preserve">„Arbeitsplatzgrenzwerte“ aufgeführt. Sie </w:t>
      </w:r>
      <w:r>
        <w:t>basieren in vielen Fällen auf de</w:t>
      </w:r>
      <w:r w:rsidR="00EF49A9">
        <w:t>r</w:t>
      </w:r>
      <w:r>
        <w:t xml:space="preserve"> von der </w:t>
      </w:r>
      <w:r w:rsidRPr="00307FEA">
        <w:rPr>
          <w:i/>
        </w:rPr>
        <w:t>Ständigen Senatskommission zur Prüfung gesundheitsschädlicher Arbeitsstoffe</w:t>
      </w:r>
      <w:r>
        <w:t xml:space="preserve"> der </w:t>
      </w:r>
      <w:r w:rsidRPr="00307FEA">
        <w:rPr>
          <w:i/>
        </w:rPr>
        <w:t xml:space="preserve">Deutschen Forschungsgemeinschaft </w:t>
      </w:r>
      <w:r>
        <w:t>jährlich herausgegebenen MAK-und BAT-Werte-Liste. Diese kann in die Beurteilung von Gefahrstoffen einbezogen werden.</w:t>
      </w:r>
    </w:p>
    <w:p w:rsidR="00EF49A9" w:rsidRPr="00F1255C" w:rsidRDefault="00EF49A9" w:rsidP="00EF49A9">
      <w:pPr>
        <w:pStyle w:val="Kasten"/>
        <w:rPr>
          <w:sz w:val="20"/>
        </w:rPr>
      </w:pPr>
      <w:r w:rsidRPr="00F1255C">
        <w:rPr>
          <w:sz w:val="20"/>
        </w:rPr>
        <w:t>Stoffe, die leicht durch die Haut aufgenommen werden, sind in der TRGS 900 „Arbeitsplatzgrenzwerte“ und in der TRGS 905 „Verzeichnis krebserzeugender, erbgutverändernder oder fortpflanzungsgefährdender Gefah</w:t>
      </w:r>
      <w:r w:rsidRPr="00F1255C">
        <w:rPr>
          <w:sz w:val="20"/>
        </w:rPr>
        <w:t>r</w:t>
      </w:r>
      <w:r w:rsidRPr="00F1255C">
        <w:rPr>
          <w:sz w:val="20"/>
        </w:rPr>
        <w:t>stoffe“ durch den Buchstaben "H" gekennzeichnet.</w:t>
      </w:r>
    </w:p>
    <w:p w:rsidR="00131589" w:rsidRPr="006E1221" w:rsidRDefault="00131589" w:rsidP="006E1221">
      <w:pPr>
        <w:pStyle w:val="GBUDEAbsatz"/>
      </w:pPr>
      <w:r>
        <w:t>Die Einhaltung von Arbeitsplatzgrenzwerten gewährleistet aber nicht in jedem Fall den sicheren Schutz des ungeborenen Kindes, da zahlreiche Arbeitsstoffe nicht oder nur teilweise auf fruch</w:t>
      </w:r>
      <w:r>
        <w:t>t</w:t>
      </w:r>
      <w:r>
        <w:t>schädigende Wirkung untersucht worden sind.</w:t>
      </w:r>
    </w:p>
    <w:p w:rsidR="009D18CC" w:rsidRDefault="00BF53B9" w:rsidP="009D18CC">
      <w:pPr>
        <w:pStyle w:val="GBUDEAbsatz"/>
      </w:pPr>
      <w:r w:rsidRPr="006E1221">
        <w:t>Eine sehr gute</w:t>
      </w:r>
      <w:r w:rsidR="00131589">
        <w:t xml:space="preserve"> Informationsquelle zu Gefahrstoffen </w:t>
      </w:r>
      <w:r w:rsidRPr="006E1221">
        <w:t>bietet</w:t>
      </w:r>
      <w:r w:rsidR="00AB5F11">
        <w:t xml:space="preserve"> </w:t>
      </w:r>
      <w:r w:rsidRPr="006E1221">
        <w:t xml:space="preserve">die </w:t>
      </w:r>
      <w:hyperlink r:id="rId17" w:history="1">
        <w:r w:rsidR="00584497" w:rsidRPr="006E1221">
          <w:rPr>
            <w:rStyle w:val="Hyperlink"/>
          </w:rPr>
          <w:t>GESTIS</w:t>
        </w:r>
        <w:r w:rsidRPr="006E1221">
          <w:rPr>
            <w:rStyle w:val="Hyperlink"/>
          </w:rPr>
          <w:t>-Stoffdatenbank der DGUV</w:t>
        </w:r>
      </w:hyperlink>
      <w:r w:rsidRPr="006E1221">
        <w:t>, die</w:t>
      </w:r>
      <w:r w:rsidR="00994FCA" w:rsidRPr="006E1221">
        <w:t xml:space="preserve"> weitestgehend</w:t>
      </w:r>
      <w:r w:rsidRPr="006E1221">
        <w:t xml:space="preserve"> alle genannten Rechtsvorschriften und Verzeichnisse berücksichtigt</w:t>
      </w:r>
      <w:r w:rsidR="00994FCA" w:rsidRPr="006E1221">
        <w:t xml:space="preserve"> und ständig aktualisiert wird</w:t>
      </w:r>
      <w:r w:rsidRPr="006E1221">
        <w:t>.</w:t>
      </w:r>
      <w:r w:rsidR="009D18CC">
        <w:t xml:space="preserve"> </w:t>
      </w:r>
    </w:p>
    <w:p w:rsidR="00307FEA" w:rsidRDefault="00BF53B9" w:rsidP="009D18CC">
      <w:pPr>
        <w:pStyle w:val="GBUDEAbsatz"/>
      </w:pPr>
      <w:r w:rsidRPr="006E1221">
        <w:t xml:space="preserve">Beachten Sie </w:t>
      </w:r>
      <w:r w:rsidR="00994FCA" w:rsidRPr="006E1221">
        <w:t xml:space="preserve">zudem </w:t>
      </w:r>
      <w:r w:rsidR="00224256">
        <w:t xml:space="preserve">auch </w:t>
      </w:r>
      <w:r w:rsidR="00994FCA" w:rsidRPr="006E1221">
        <w:t xml:space="preserve">die Angaben zu den </w:t>
      </w:r>
      <w:r w:rsidR="00224256">
        <w:t xml:space="preserve">Kennzeichnungen, Gefahrenhinweisen und </w:t>
      </w:r>
      <w:r w:rsidR="00994FCA" w:rsidRPr="006E1221">
        <w:t>Einst</w:t>
      </w:r>
      <w:r w:rsidR="00994FCA" w:rsidRPr="006E1221">
        <w:t>u</w:t>
      </w:r>
      <w:r w:rsidR="00994FCA" w:rsidRPr="006E1221">
        <w:t>fungen im Sicherheitsdatenblatt</w:t>
      </w:r>
      <w:r w:rsidR="00307FEA">
        <w:t>.</w:t>
      </w:r>
    </w:p>
    <w:tbl>
      <w:tblPr>
        <w:tblW w:w="0" w:type="auto"/>
        <w:jc w:val="center"/>
        <w:tblInd w:w="-80"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6" w:space="0" w:color="4F81BD" w:themeColor="accent1"/>
          <w:insideV w:val="single" w:sz="6" w:space="0" w:color="4F81BD" w:themeColor="accent1"/>
        </w:tblBorders>
        <w:tblLook w:val="01E0" w:firstRow="1" w:lastRow="1" w:firstColumn="1" w:lastColumn="1" w:noHBand="0" w:noVBand="0"/>
      </w:tblPr>
      <w:tblGrid>
        <w:gridCol w:w="2283"/>
        <w:gridCol w:w="7475"/>
      </w:tblGrid>
      <w:tr w:rsidR="00C16DA6" w:rsidRPr="006E1221" w:rsidTr="002120CF">
        <w:trPr>
          <w:trHeight w:hRule="exact" w:val="485"/>
          <w:jc w:val="center"/>
        </w:trPr>
        <w:tc>
          <w:tcPr>
            <w:tcW w:w="2283" w:type="dxa"/>
            <w:shd w:val="clear" w:color="auto" w:fill="C6D9F1" w:themeFill="text2" w:themeFillTint="33"/>
            <w:vAlign w:val="center"/>
          </w:tcPr>
          <w:p w:rsidR="00C16DA6" w:rsidRPr="006E1221" w:rsidRDefault="00C16DA6" w:rsidP="006E1221">
            <w:pPr>
              <w:pStyle w:val="GBUDEAbsatz"/>
            </w:pPr>
            <w:r w:rsidRPr="006E1221">
              <w:t>Gefahren</w:t>
            </w:r>
            <w:r w:rsidR="00BB6C0D" w:rsidRPr="006E1221">
              <w:t>piktogramm</w:t>
            </w:r>
          </w:p>
        </w:tc>
        <w:tc>
          <w:tcPr>
            <w:tcW w:w="7475" w:type="dxa"/>
            <w:shd w:val="clear" w:color="auto" w:fill="C6D9F1" w:themeFill="text2" w:themeFillTint="33"/>
            <w:vAlign w:val="center"/>
          </w:tcPr>
          <w:p w:rsidR="00C16DA6" w:rsidRPr="006E1221" w:rsidRDefault="00BB6C0D" w:rsidP="006E1221">
            <w:pPr>
              <w:pStyle w:val="GBUDEAbsatz"/>
            </w:pPr>
            <w:r w:rsidRPr="006E1221">
              <w:t>Gefahrenhinweis (H</w:t>
            </w:r>
            <w:r w:rsidR="00C16DA6" w:rsidRPr="006E1221">
              <w:t>-Satz)</w:t>
            </w:r>
          </w:p>
        </w:tc>
      </w:tr>
      <w:tr w:rsidR="00C16DA6" w:rsidRPr="006E1221" w:rsidTr="00307FEA">
        <w:trPr>
          <w:trHeight w:hRule="exact" w:val="3558"/>
          <w:jc w:val="center"/>
        </w:trPr>
        <w:tc>
          <w:tcPr>
            <w:tcW w:w="2283" w:type="dxa"/>
            <w:shd w:val="clear" w:color="auto" w:fill="auto"/>
          </w:tcPr>
          <w:p w:rsidR="00C16DA6" w:rsidRDefault="00D519F4" w:rsidP="00307FEA">
            <w:pPr>
              <w:pStyle w:val="GBUAbstandleer"/>
              <w:jc w:val="center"/>
            </w:pPr>
            <w:r>
              <w:rPr>
                <w:noProof/>
                <w:lang w:eastAsia="de-DE"/>
              </w:rPr>
              <w:drawing>
                <wp:inline distT="0" distB="0" distL="0" distR="0" wp14:anchorId="550C39FE" wp14:editId="5119A076">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GHS_Gifti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rsidR="00D519F4" w:rsidRDefault="00D519F4" w:rsidP="00307FEA">
            <w:pPr>
              <w:pStyle w:val="GBUAbstandleer"/>
              <w:jc w:val="center"/>
            </w:pPr>
            <w:r>
              <w:rPr>
                <w:noProof/>
                <w:lang w:eastAsia="de-DE"/>
              </w:rPr>
              <w:drawing>
                <wp:inline distT="0" distB="0" distL="0" distR="0" wp14:anchorId="5F2DAAE1" wp14:editId="760155AC">
                  <wp:extent cx="720000" cy="720000"/>
                  <wp:effectExtent l="0" t="0" r="444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GHS_Krebserregen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rsidR="00D519F4" w:rsidRPr="006E1221" w:rsidRDefault="00D519F4" w:rsidP="00307FEA">
            <w:pPr>
              <w:pStyle w:val="GBUAbstandleer"/>
              <w:jc w:val="center"/>
            </w:pPr>
            <w:r>
              <w:rPr>
                <w:noProof/>
                <w:lang w:eastAsia="de-DE"/>
              </w:rPr>
              <w:drawing>
                <wp:inline distT="0" distB="0" distL="0" distR="0" wp14:anchorId="2C40A2D1" wp14:editId="46B30504">
                  <wp:extent cx="720000" cy="720000"/>
                  <wp:effectExtent l="0" t="0" r="444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GHS_Gesundheitsschädlich.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7475" w:type="dxa"/>
            <w:shd w:val="clear" w:color="auto" w:fill="auto"/>
          </w:tcPr>
          <w:p w:rsidR="00ED659B" w:rsidRPr="006E1221" w:rsidRDefault="00ED659B" w:rsidP="00307FEA">
            <w:pPr>
              <w:pStyle w:val="GBUDEAbsatz"/>
              <w:spacing w:before="0" w:after="60"/>
            </w:pPr>
            <w:r>
              <w:t>H 340</w:t>
            </w:r>
            <w:r>
              <w:tab/>
            </w:r>
            <w:r>
              <w:tab/>
            </w:r>
            <w:r w:rsidRPr="006E1221">
              <w:t>Kann genetische Defekte verursachen</w:t>
            </w:r>
          </w:p>
          <w:p w:rsidR="00ED659B" w:rsidRPr="006E1221" w:rsidRDefault="00ED659B" w:rsidP="00307FEA">
            <w:pPr>
              <w:pStyle w:val="GBUDEAbsatz"/>
              <w:spacing w:before="0" w:after="60"/>
            </w:pPr>
            <w:r>
              <w:t>H 341</w:t>
            </w:r>
            <w:r>
              <w:tab/>
            </w:r>
            <w:r>
              <w:tab/>
            </w:r>
            <w:r w:rsidRPr="006E1221">
              <w:t>Kann vermutlich genetische Defekte verursachen</w:t>
            </w:r>
          </w:p>
          <w:p w:rsidR="00DC1626" w:rsidRPr="006E1221" w:rsidRDefault="00C16DA6" w:rsidP="00307FEA">
            <w:pPr>
              <w:pStyle w:val="GBUDEAbsatz"/>
              <w:spacing w:before="0" w:after="60"/>
            </w:pPr>
            <w:r w:rsidRPr="006E1221">
              <w:t xml:space="preserve">H </w:t>
            </w:r>
            <w:r w:rsidR="00ED659B">
              <w:t>350</w:t>
            </w:r>
            <w:r w:rsidR="00ED659B">
              <w:tab/>
            </w:r>
            <w:r w:rsidR="00ED659B">
              <w:tab/>
            </w:r>
            <w:r w:rsidRPr="006E1221">
              <w:t>Kann Krebs erzeugen</w:t>
            </w:r>
          </w:p>
          <w:p w:rsidR="00C16DA6" w:rsidRDefault="00ED659B" w:rsidP="00307FEA">
            <w:pPr>
              <w:pStyle w:val="GBUDEAbsatz"/>
              <w:spacing w:before="0" w:after="60"/>
            </w:pPr>
            <w:r>
              <w:t>H 350i</w:t>
            </w:r>
            <w:r>
              <w:tab/>
            </w:r>
            <w:r>
              <w:tab/>
            </w:r>
            <w:r w:rsidR="00C16DA6" w:rsidRPr="006E1221">
              <w:t>Kann bei Einatmen Krebs erzeugen</w:t>
            </w:r>
          </w:p>
          <w:p w:rsidR="00ED659B" w:rsidRPr="006E1221" w:rsidRDefault="00ED659B" w:rsidP="00307FEA">
            <w:pPr>
              <w:pStyle w:val="GBUDEAbsatz"/>
              <w:spacing w:before="0" w:after="60"/>
            </w:pPr>
            <w:r>
              <w:t>H</w:t>
            </w:r>
            <w:r w:rsidR="00D519F4">
              <w:t xml:space="preserve"> </w:t>
            </w:r>
            <w:r>
              <w:t>351</w:t>
            </w:r>
            <w:r>
              <w:tab/>
            </w:r>
            <w:r>
              <w:tab/>
            </w:r>
            <w:r w:rsidRPr="006E1221">
              <w:t>Kann vermutlich Krebs erzeugen</w:t>
            </w:r>
          </w:p>
          <w:p w:rsidR="00DC1626" w:rsidRPr="006E1221" w:rsidRDefault="00ED659B" w:rsidP="00307FEA">
            <w:pPr>
              <w:pStyle w:val="GBUDEAbsatz"/>
              <w:spacing w:before="0" w:after="60"/>
            </w:pPr>
            <w:r>
              <w:t>H 360F</w:t>
            </w:r>
            <w:r>
              <w:tab/>
            </w:r>
            <w:r w:rsidR="00C16DA6" w:rsidRPr="006E1221">
              <w:t>Kann die Fruchtbarkeit beeinträchtigen</w:t>
            </w:r>
          </w:p>
          <w:p w:rsidR="00C16DA6" w:rsidRDefault="00ED659B" w:rsidP="00307FEA">
            <w:pPr>
              <w:pStyle w:val="GBUDEAbsatz"/>
              <w:spacing w:before="0" w:after="60"/>
            </w:pPr>
            <w:r>
              <w:t>H 360D</w:t>
            </w:r>
            <w:r>
              <w:tab/>
            </w:r>
            <w:r w:rsidR="00C16DA6" w:rsidRPr="006E1221">
              <w:t>Kann das Kind im Mutterleib schädigen</w:t>
            </w:r>
          </w:p>
          <w:p w:rsidR="00ED659B" w:rsidRPr="006E1221" w:rsidRDefault="00ED659B" w:rsidP="00307FEA">
            <w:pPr>
              <w:pStyle w:val="GBUDEAbsatz"/>
              <w:spacing w:before="0" w:after="60"/>
            </w:pPr>
            <w:r>
              <w:t>H 361</w:t>
            </w:r>
            <w:r>
              <w:tab/>
            </w:r>
            <w:r>
              <w:tab/>
            </w:r>
            <w:r w:rsidRPr="006E1221">
              <w:t>Kann vermutlich die Fruchtbarkeit beeinträchtigen</w:t>
            </w:r>
          </w:p>
          <w:p w:rsidR="00ED659B" w:rsidRDefault="00ED659B" w:rsidP="00307FEA">
            <w:pPr>
              <w:pStyle w:val="GBUDEAbsatz"/>
              <w:spacing w:before="0" w:after="60"/>
            </w:pPr>
            <w:r>
              <w:t>H 361d</w:t>
            </w:r>
            <w:r>
              <w:tab/>
            </w:r>
            <w:r w:rsidRPr="006E1221">
              <w:t>Kann vermutlich das Kind im Mutterleib schädigen</w:t>
            </w:r>
          </w:p>
          <w:p w:rsidR="00ED659B" w:rsidRPr="006E1221" w:rsidRDefault="00ED659B" w:rsidP="00307FEA">
            <w:pPr>
              <w:pStyle w:val="GBUDEAbsatz"/>
              <w:spacing w:before="0" w:after="60"/>
            </w:pPr>
            <w:r>
              <w:t>H 362</w:t>
            </w:r>
            <w:r>
              <w:tab/>
            </w:r>
            <w:r>
              <w:tab/>
            </w:r>
            <w:r w:rsidRPr="006E1221">
              <w:t>Kann Säuglinge über die Muttermilch schädigen</w:t>
            </w:r>
          </w:p>
        </w:tc>
      </w:tr>
    </w:tbl>
    <w:p w:rsidR="009D18CC" w:rsidRDefault="009D18CC" w:rsidP="00ED659B">
      <w:pPr>
        <w:pStyle w:val="berschrift3"/>
      </w:pPr>
    </w:p>
    <w:p w:rsidR="009D18CC" w:rsidRDefault="009D18CC" w:rsidP="009D18CC">
      <w:pPr>
        <w:rPr>
          <w:u w:val="single" w:color="4F81BD" w:themeColor="accent1"/>
        </w:rPr>
      </w:pPr>
      <w:r>
        <w:br w:type="page"/>
      </w:r>
    </w:p>
    <w:p w:rsidR="009250E1" w:rsidRPr="006E1221" w:rsidRDefault="001334EA" w:rsidP="00ED659B">
      <w:pPr>
        <w:pStyle w:val="berschrift3"/>
      </w:pPr>
      <w:r>
        <w:lastRenderedPageBreak/>
        <w:t>Schwangere</w:t>
      </w:r>
    </w:p>
    <w:p w:rsidR="001334EA" w:rsidRDefault="009250E1" w:rsidP="00AB5F11">
      <w:pPr>
        <w:pStyle w:val="GBUDEAufzhlung"/>
      </w:pPr>
      <w:r w:rsidRPr="006E1221">
        <w:t xml:space="preserve">dürfen nicht </w:t>
      </w:r>
      <w:r w:rsidR="001334EA" w:rsidRPr="006E1221">
        <w:t xml:space="preserve">mit krebserzeugenden, fortpflanzungsgefährdenden oder erbgutverändernden Gefahrstoffen (CMR-Stoffe) </w:t>
      </w:r>
      <w:r w:rsidRPr="006E1221">
        <w:t xml:space="preserve">beschäftigt werden </w:t>
      </w:r>
      <w:r w:rsidR="001334EA">
        <w:t>oder diesen Stoffen ausgesetzt</w:t>
      </w:r>
      <w:r w:rsidR="00224256">
        <w:t>*</w:t>
      </w:r>
      <w:r w:rsidR="001334EA">
        <w:t xml:space="preserve"> sein.</w:t>
      </w:r>
    </w:p>
    <w:p w:rsidR="001334EA" w:rsidRPr="00BF0B30" w:rsidRDefault="009250E1" w:rsidP="00324340">
      <w:pPr>
        <w:pStyle w:val="GBUDEAufzhlung"/>
        <w:rPr>
          <w:sz w:val="20"/>
        </w:rPr>
      </w:pPr>
      <w:r w:rsidRPr="006E1221">
        <w:t>dürfen nicht mit sehr giftigen, giftigen, gesundheitsschädlichen und in sonstiger Weise den Menschen chr</w:t>
      </w:r>
      <w:r w:rsidR="0087431F" w:rsidRPr="006E1221">
        <w:t>o</w:t>
      </w:r>
      <w:r w:rsidRPr="006E1221">
        <w:t>nisch schädigenden Ge</w:t>
      </w:r>
      <w:r w:rsidR="001334EA">
        <w:t>fahrstoffen beschäftigt werden.</w:t>
      </w:r>
    </w:p>
    <w:p w:rsidR="00BF0B30" w:rsidRPr="00BF0B30" w:rsidRDefault="00BF0B30" w:rsidP="00324340">
      <w:pPr>
        <w:pStyle w:val="GBUDEAufzhlung"/>
        <w:rPr>
          <w:sz w:val="20"/>
        </w:rPr>
      </w:pPr>
      <w:r>
        <w:t>dürfen nicht mit unbekannten Stoffen oder solchen Stoffen arbeiten, deren Gefährlichkeit noch nicht bestimmt ist, arbeiten.</w:t>
      </w:r>
    </w:p>
    <w:p w:rsidR="00BF0B30" w:rsidRPr="001334EA" w:rsidRDefault="00BF0B30" w:rsidP="00324340">
      <w:pPr>
        <w:pStyle w:val="GBUDEAufzhlung"/>
        <w:rPr>
          <w:sz w:val="20"/>
        </w:rPr>
      </w:pPr>
      <w:r>
        <w:t>dürfen nicht mit Stoffen arbeiten, von denen bekannt ist, dass sie auch bei Einhaltung der Arbeitsplatzvorgaben fruchtschädigend wirken können.</w:t>
      </w:r>
    </w:p>
    <w:p w:rsidR="001334EA" w:rsidRPr="00BF0B30" w:rsidRDefault="001334EA" w:rsidP="00324340">
      <w:pPr>
        <w:pStyle w:val="GBUDEAufzhlung"/>
        <w:rPr>
          <w:sz w:val="20"/>
        </w:rPr>
      </w:pPr>
      <w:r>
        <w:t>dürfen mit Blei und dessen Derivaten nur dann arbeiten, wenn eine Aufnahme in den Körper ausgeschlossen werden kann.</w:t>
      </w:r>
    </w:p>
    <w:p w:rsidR="00BF0B30" w:rsidRDefault="00BF0B30" w:rsidP="00BF0B30">
      <w:pPr>
        <w:pStyle w:val="GBUDEAbsatz"/>
      </w:pPr>
      <w:r>
        <w:t>Ausnahmen:</w:t>
      </w:r>
    </w:p>
    <w:p w:rsidR="00BF0B30" w:rsidRPr="001334EA" w:rsidRDefault="00BF0B30" w:rsidP="00BF0B30">
      <w:pPr>
        <w:pStyle w:val="GBUDEAbsatz"/>
        <w:rPr>
          <w:sz w:val="20"/>
        </w:rPr>
      </w:pPr>
      <w:r>
        <w:t>Es darf mit Stoffen gearbeitet w</w:t>
      </w:r>
      <w:r w:rsidR="00D519F4">
        <w:t>erden, die bei Einhaltung der Vo</w:t>
      </w:r>
      <w:r>
        <w:t>rgaben hinsichtlich einer Fruch</w:t>
      </w:r>
      <w:r>
        <w:t>t</w:t>
      </w:r>
      <w:r>
        <w:t>schädigung als sicher eingestuft sind und die nicht in der Lage sind</w:t>
      </w:r>
      <w:r w:rsidR="00224256">
        <w:t>,</w:t>
      </w:r>
      <w:r>
        <w:t xml:space="preserve"> die Plazent</w:t>
      </w:r>
      <w:r w:rsidR="00ED50B8">
        <w:t>a</w:t>
      </w:r>
      <w:r>
        <w:t>schranke zu übe</w:t>
      </w:r>
      <w:r>
        <w:t>r</w:t>
      </w:r>
      <w:r>
        <w:t>winden.</w:t>
      </w:r>
    </w:p>
    <w:p w:rsidR="00324340" w:rsidRPr="001334EA" w:rsidRDefault="00224256" w:rsidP="001334EA">
      <w:pPr>
        <w:pStyle w:val="Kasten"/>
        <w:rPr>
          <w:sz w:val="20"/>
        </w:rPr>
      </w:pPr>
      <w:r>
        <w:t>*</w:t>
      </w:r>
      <w:r w:rsidR="00324340" w:rsidRPr="001334EA">
        <w:t>„</w:t>
      </w:r>
      <w:r w:rsidR="00324340" w:rsidRPr="001334EA">
        <w:rPr>
          <w:sz w:val="20"/>
        </w:rPr>
        <w:t xml:space="preserve">Ausgesetzt“ wäre die werdende Mutter </w:t>
      </w:r>
      <w:r w:rsidR="001334EA">
        <w:rPr>
          <w:sz w:val="20"/>
        </w:rPr>
        <w:t>auch dann, wenn sie zwar nicht selbst mit einem dieser Stoffe arbe</w:t>
      </w:r>
      <w:r w:rsidR="001334EA">
        <w:rPr>
          <w:sz w:val="20"/>
        </w:rPr>
        <w:t>i</w:t>
      </w:r>
      <w:r w:rsidR="001334EA">
        <w:rPr>
          <w:sz w:val="20"/>
        </w:rPr>
        <w:t>tet, aber im selben Raum damit gearbeitet wird und der Stoff durch die Raumluft verbreitet werden kann. A</w:t>
      </w:r>
      <w:r w:rsidR="001334EA">
        <w:rPr>
          <w:sz w:val="20"/>
        </w:rPr>
        <w:t>b</w:t>
      </w:r>
      <w:r w:rsidR="001334EA">
        <w:rPr>
          <w:sz w:val="20"/>
        </w:rPr>
        <w:t>züge sind in diesem Zusammenhang nicht sicher genug.</w:t>
      </w:r>
    </w:p>
    <w:p w:rsidR="00324340" w:rsidRPr="001334EA" w:rsidRDefault="00324340" w:rsidP="001334EA">
      <w:pPr>
        <w:pStyle w:val="Kasten"/>
        <w:rPr>
          <w:sz w:val="20"/>
        </w:rPr>
      </w:pPr>
      <w:r w:rsidRPr="001334EA">
        <w:rPr>
          <w:sz w:val="20"/>
        </w:rPr>
        <w:t>Auch Stoffe, deren Gefährlichkeit noch nicht bestimmt wurde (z.B. Forschungspräparate), müssen grundsät</w:t>
      </w:r>
      <w:r w:rsidRPr="001334EA">
        <w:rPr>
          <w:sz w:val="20"/>
        </w:rPr>
        <w:t>z</w:t>
      </w:r>
      <w:r w:rsidRPr="001334EA">
        <w:rPr>
          <w:sz w:val="20"/>
        </w:rPr>
        <w:t>lich in diese Kategorie miteinbezogen werden.</w:t>
      </w:r>
    </w:p>
    <w:p w:rsidR="00DC1626" w:rsidRPr="006E1221" w:rsidRDefault="009250E1" w:rsidP="00ED659B">
      <w:pPr>
        <w:pStyle w:val="berschrift3"/>
      </w:pPr>
      <w:r w:rsidRPr="006E1221">
        <w:t>Stillende Mütter</w:t>
      </w:r>
      <w:r w:rsidR="0021382E" w:rsidRPr="006E1221">
        <w:t xml:space="preserve"> </w:t>
      </w:r>
    </w:p>
    <w:p w:rsidR="00BF0B30" w:rsidRDefault="00BF0B30" w:rsidP="00D519F4">
      <w:pPr>
        <w:pStyle w:val="GBUDEAbsatz"/>
      </w:pPr>
      <w:r>
        <w:t xml:space="preserve">dürfen nicht </w:t>
      </w:r>
    </w:p>
    <w:p w:rsidR="009250E1" w:rsidRDefault="00BF0B30" w:rsidP="00BF0B30">
      <w:pPr>
        <w:pStyle w:val="GBUDEAufzhlung"/>
      </w:pPr>
      <w:r>
        <w:t xml:space="preserve">mit Stoffen arbeiten, die als reproduktionstoxisch für die Wirkung </w:t>
      </w:r>
      <w:r w:rsidR="00605EEA">
        <w:t xml:space="preserve">auf oder </w:t>
      </w:r>
      <w:r>
        <w:t>über die Mutte</w:t>
      </w:r>
      <w:r>
        <w:t>r</w:t>
      </w:r>
      <w:r>
        <w:t>milch eingestuft sind und</w:t>
      </w:r>
    </w:p>
    <w:p w:rsidR="00BF0B30" w:rsidRPr="006E1221" w:rsidRDefault="00BF0B30" w:rsidP="00324340">
      <w:pPr>
        <w:pStyle w:val="GBUDEAufzhlungplus"/>
      </w:pPr>
      <w:r>
        <w:t xml:space="preserve">mit Blei und Bleiderivaten arbeiten, sofern die Gefahr der Aufnahme in den Körper besteht. </w:t>
      </w:r>
    </w:p>
    <w:p w:rsidR="00CE6ABD" w:rsidRPr="006E1221" w:rsidRDefault="00605EEA" w:rsidP="00605EEA">
      <w:pPr>
        <w:pStyle w:val="berschrift3"/>
      </w:pPr>
      <w:r>
        <w:t>Arbeitsplatzbezogene Vorgaben</w:t>
      </w:r>
    </w:p>
    <w:p w:rsidR="001F7E88" w:rsidRPr="006E1221" w:rsidRDefault="001F7E88" w:rsidP="006E1221">
      <w:pPr>
        <w:pStyle w:val="GBUDEAbsatz"/>
      </w:pPr>
      <w:r w:rsidRPr="006E1221">
        <w:t xml:space="preserve">Im Laborbereich wird üblicherweise davon ausgegangen, dass </w:t>
      </w:r>
      <w:r w:rsidR="00ED50B8">
        <w:t xml:space="preserve">ein sicheres Arbeiten möglich ist </w:t>
      </w:r>
      <w:r w:rsidRPr="006E1221">
        <w:t xml:space="preserve">, wenn </w:t>
      </w:r>
      <w:r w:rsidR="00CE6ABD" w:rsidRPr="006E1221">
        <w:t xml:space="preserve">die </w:t>
      </w:r>
      <w:r w:rsidR="00ED50B8">
        <w:t xml:space="preserve">Vorgaben der </w:t>
      </w:r>
      <w:r w:rsidR="00CE6ABD" w:rsidRPr="006E1221">
        <w:t>Laborrichtlinie</w:t>
      </w:r>
      <w:r w:rsidR="00BC52C8">
        <w:t xml:space="preserve"> „Sicheres Arbeiten in Laboratorien</w:t>
      </w:r>
      <w:r w:rsidR="00CE6ABD" w:rsidRPr="006E1221">
        <w:t xml:space="preserve"> </w:t>
      </w:r>
      <w:r w:rsidR="00ED50B8">
        <w:t xml:space="preserve">(DGUV Information 213-850) </w:t>
      </w:r>
      <w:r w:rsidR="00CE6ABD" w:rsidRPr="006E1221">
        <w:t xml:space="preserve"> eingehalten </w:t>
      </w:r>
      <w:r w:rsidR="00605EEA">
        <w:t>w</w:t>
      </w:r>
      <w:r w:rsidR="00ED50B8">
        <w:t>erden</w:t>
      </w:r>
      <w:r w:rsidR="00CE6ABD" w:rsidRPr="006E1221">
        <w:t>. Dies sind insbesondere:</w:t>
      </w:r>
    </w:p>
    <w:p w:rsidR="001F7E88" w:rsidRPr="006E1221" w:rsidRDefault="001F7E88" w:rsidP="00605EEA">
      <w:pPr>
        <w:pStyle w:val="GBUDEAufzhlung"/>
      </w:pPr>
      <w:r w:rsidRPr="006E1221">
        <w:t>Nur Umgang mit den im Labor üblichen geringen Mengen.</w:t>
      </w:r>
    </w:p>
    <w:p w:rsidR="001F7E88" w:rsidRPr="006E1221" w:rsidRDefault="001F7E88" w:rsidP="00605EEA">
      <w:pPr>
        <w:pStyle w:val="GBUDEAufzhlung"/>
      </w:pPr>
      <w:r w:rsidRPr="006E1221">
        <w:t>Arbeiten in eingeschalteten</w:t>
      </w:r>
      <w:r w:rsidR="0091028F" w:rsidRPr="006E1221">
        <w:t>,</w:t>
      </w:r>
      <w:r w:rsidRPr="006E1221">
        <w:t xml:space="preserve"> regelmäßig ge</w:t>
      </w:r>
      <w:r w:rsidR="00E10F42" w:rsidRPr="006E1221">
        <w:t>prüften</w:t>
      </w:r>
      <w:r w:rsidRPr="006E1221">
        <w:t xml:space="preserve"> Abzügen mit geschlossenem Frontschi</w:t>
      </w:r>
      <w:r w:rsidRPr="006E1221">
        <w:t>e</w:t>
      </w:r>
      <w:r w:rsidRPr="006E1221">
        <w:t>ber.</w:t>
      </w:r>
    </w:p>
    <w:p w:rsidR="001F7E88" w:rsidRPr="006E1221" w:rsidRDefault="001F7E88" w:rsidP="00605EEA">
      <w:pPr>
        <w:pStyle w:val="GBUDEAufzhlung"/>
      </w:pPr>
      <w:r w:rsidRPr="006E1221">
        <w:lastRenderedPageBreak/>
        <w:t>Arbeiten nur in personell nicht überbelegten Laboratorien.</w:t>
      </w:r>
    </w:p>
    <w:p w:rsidR="001F7E88" w:rsidRPr="006E1221" w:rsidRDefault="001F7E88" w:rsidP="00605EEA">
      <w:pPr>
        <w:pStyle w:val="GBUDEAufzhlung"/>
      </w:pPr>
      <w:r w:rsidRPr="006E1221">
        <w:t>Gefährliche Gase werden im Abzug gehandhabt (und im Falle der Freisetzung in geeigneten Absorptionslösungen aufgefangen).</w:t>
      </w:r>
    </w:p>
    <w:p w:rsidR="001F7E88" w:rsidRPr="006E1221" w:rsidRDefault="001F7E88" w:rsidP="00605EEA">
      <w:pPr>
        <w:pStyle w:val="GBUDEAufzhlung"/>
      </w:pPr>
      <w:r w:rsidRPr="006E1221">
        <w:t>Auswahl einer Arbeitsmethode oder persönlicher Schutzausrüstung, die einen Hautkontakt mit den Chemikalien sicher verhindert.</w:t>
      </w:r>
    </w:p>
    <w:p w:rsidR="001F7E88" w:rsidRPr="006E1221" w:rsidRDefault="001F7E88" w:rsidP="00605EEA">
      <w:pPr>
        <w:pStyle w:val="GBUDEAufzhlung"/>
      </w:pPr>
      <w:r w:rsidRPr="006E1221">
        <w:t xml:space="preserve">Platzierung der Chemikalienbehälter zur Entnahme nur in eingeschalteten </w:t>
      </w:r>
      <w:r w:rsidR="00AB15B5">
        <w:t>Abzügen</w:t>
      </w:r>
      <w:r w:rsidRPr="006E1221">
        <w:t>.</w:t>
      </w:r>
    </w:p>
    <w:p w:rsidR="001334EA" w:rsidRDefault="001F7E88" w:rsidP="00605EEA">
      <w:pPr>
        <w:pStyle w:val="GBUDEAufzhlung"/>
      </w:pPr>
      <w:r w:rsidRPr="006E1221">
        <w:t>Die Beschäftigten müssen sachgerecht unterwiesen werden über auftretende Gefahren s</w:t>
      </w:r>
      <w:r w:rsidRPr="006E1221">
        <w:t>o</w:t>
      </w:r>
      <w:r w:rsidRPr="006E1221">
        <w:t>wie über Schutzmaßnahmen.</w:t>
      </w:r>
    </w:p>
    <w:p w:rsidR="0084687D" w:rsidRDefault="009971FB" w:rsidP="00605EEA">
      <w:pPr>
        <w:pStyle w:val="GBUDEAufzhlung"/>
      </w:pPr>
      <w:r w:rsidRPr="006E1221">
        <w:t>Gefährdung durch p</w:t>
      </w:r>
      <w:r w:rsidR="0084687D" w:rsidRPr="006E1221">
        <w:t>sychomentale Belastungen</w:t>
      </w:r>
      <w:r w:rsidR="005408C0" w:rsidRPr="006E1221">
        <w:t xml:space="preserve"> wie Arbeits- und Zeitdruck, wie sie be</w:t>
      </w:r>
      <w:r w:rsidR="005408C0" w:rsidRPr="006E1221">
        <w:t>i</w:t>
      </w:r>
      <w:r w:rsidR="005408C0" w:rsidRPr="006E1221">
        <w:t>spielsweise durch Akkordarbeit entstehen</w:t>
      </w:r>
      <w:r w:rsidR="00306434" w:rsidRPr="006E1221">
        <w:t>,</w:t>
      </w:r>
      <w:r w:rsidR="005408C0" w:rsidRPr="006E1221">
        <w:t xml:space="preserve"> müssen ebenfalls vermieden werden.</w:t>
      </w:r>
    </w:p>
    <w:p w:rsidR="0061437C" w:rsidRPr="006E1221" w:rsidRDefault="0061437C" w:rsidP="002120CF">
      <w:pPr>
        <w:pStyle w:val="berschrift1"/>
      </w:pPr>
      <w:r w:rsidRPr="006E1221">
        <w:t>Ansprechpartner</w:t>
      </w:r>
      <w:r w:rsidR="00295FF8" w:rsidRPr="006E1221">
        <w:t xml:space="preserve"> / Weitere Informationen</w:t>
      </w:r>
    </w:p>
    <w:p w:rsidR="0061437C" w:rsidRPr="006E1221" w:rsidRDefault="0061437C" w:rsidP="002120CF">
      <w:pPr>
        <w:pStyle w:val="GBUDEAufzhlung"/>
      </w:pPr>
      <w:r w:rsidRPr="006E1221">
        <w:t>Vor</w:t>
      </w:r>
      <w:r w:rsidR="000336E1" w:rsidRPr="006E1221">
        <w:t>gesetzte</w:t>
      </w:r>
      <w:r w:rsidR="00832B7A" w:rsidRPr="006E1221">
        <w:t>, Arbeitsgruppenleiter</w:t>
      </w:r>
      <w:r w:rsidR="000336E1" w:rsidRPr="006E1221">
        <w:t>Innen</w:t>
      </w:r>
      <w:r w:rsidR="00832B7A" w:rsidRPr="006E1221">
        <w:t xml:space="preserve">, Praktikumsverantwortliche </w:t>
      </w:r>
      <w:r w:rsidRPr="006E1221">
        <w:t xml:space="preserve">im </w:t>
      </w:r>
      <w:r w:rsidR="00265781" w:rsidRPr="006E1221">
        <w:t>Fachbereich</w:t>
      </w:r>
    </w:p>
    <w:p w:rsidR="0091028F" w:rsidRPr="006E1221" w:rsidRDefault="0091028F" w:rsidP="002120CF">
      <w:pPr>
        <w:pStyle w:val="GBUDEAufzhlung"/>
      </w:pPr>
      <w:r w:rsidRPr="006E1221">
        <w:t>Sachbearbeiter</w:t>
      </w:r>
      <w:r w:rsidR="000336E1" w:rsidRPr="006E1221">
        <w:t>Innen</w:t>
      </w:r>
      <w:r w:rsidRPr="006E1221">
        <w:t xml:space="preserve"> in der Personalabteilung </w:t>
      </w:r>
      <w:r w:rsidR="006451E9" w:rsidRPr="006E1221">
        <w:t>/ im Studierenden-Service-Zentrum</w:t>
      </w:r>
    </w:p>
    <w:p w:rsidR="0091028F" w:rsidRPr="006E1221" w:rsidRDefault="0091028F" w:rsidP="002120CF">
      <w:pPr>
        <w:pStyle w:val="GBUDEAufzhlung"/>
      </w:pPr>
      <w:r w:rsidRPr="006E1221">
        <w:t>Betriebs</w:t>
      </w:r>
      <w:r w:rsidR="006451E9" w:rsidRPr="006E1221">
        <w:t>arzt</w:t>
      </w:r>
      <w:r w:rsidRPr="006E1221">
        <w:t>:</w:t>
      </w:r>
      <w:r w:rsidR="00B0505D" w:rsidRPr="006E1221">
        <w:t xml:space="preserve"> </w:t>
      </w:r>
      <w:r w:rsidRPr="006E1221">
        <w:t>Tel.: 2668</w:t>
      </w:r>
    </w:p>
    <w:p w:rsidR="0091028F" w:rsidRPr="006E1221" w:rsidRDefault="006451E9" w:rsidP="002120CF">
      <w:pPr>
        <w:pStyle w:val="GBUDEAufzhlung"/>
      </w:pPr>
      <w:r w:rsidRPr="006E1221">
        <w:t xml:space="preserve">Sicherheitsingenieure in der Arbeitssicherheit: </w:t>
      </w:r>
      <w:r w:rsidR="0091028F" w:rsidRPr="006E1221">
        <w:t>Tel.: 2953 / Tel.: 3033</w:t>
      </w:r>
    </w:p>
    <w:p w:rsidR="0091028F" w:rsidRPr="006E1221" w:rsidRDefault="0091028F" w:rsidP="002120CF">
      <w:pPr>
        <w:pStyle w:val="GBUDEAufzhlung"/>
      </w:pPr>
      <w:r w:rsidRPr="006E1221">
        <w:t>Strahlenschutzbevollmächtigter und Beauftra</w:t>
      </w:r>
      <w:r w:rsidR="00B519E5" w:rsidRPr="006E1221">
        <w:t>gter für Biologische Sicherheit und Gentechnik</w:t>
      </w:r>
      <w:r w:rsidR="00800EF5" w:rsidRPr="006E1221">
        <w:t xml:space="preserve"> </w:t>
      </w:r>
      <w:r w:rsidR="00800EF5" w:rsidRPr="006E1221">
        <w:br/>
      </w:r>
      <w:r w:rsidRPr="006E1221">
        <w:t>Tel. 2007</w:t>
      </w:r>
    </w:p>
    <w:p w:rsidR="0061437C" w:rsidRPr="006E1221" w:rsidRDefault="00265781" w:rsidP="002120CF">
      <w:pPr>
        <w:pStyle w:val="GBUDEAufzhlung"/>
      </w:pPr>
      <w:r w:rsidRPr="006E1221">
        <w:t>Personalrat, Tel.: 3556</w:t>
      </w:r>
    </w:p>
    <w:p w:rsidR="00295FF8" w:rsidRPr="006E1221" w:rsidRDefault="003A0966" w:rsidP="002120CF">
      <w:pPr>
        <w:pStyle w:val="GBUDEAufzhlung"/>
      </w:pPr>
      <w:r w:rsidRPr="006E1221">
        <w:t>Regierungspräsidium Freiburg</w:t>
      </w:r>
      <w:r w:rsidR="00295FF8" w:rsidRPr="006E1221">
        <w:t xml:space="preserve"> </w:t>
      </w:r>
      <w:r w:rsidRPr="006E1221">
        <w:t>– Fachgruppe Mutterschutz</w:t>
      </w:r>
      <w:r w:rsidR="00295FF8" w:rsidRPr="006E1221">
        <w:br/>
      </w:r>
      <w:r w:rsidRPr="006E1221">
        <w:t>Tel.: 076</w:t>
      </w:r>
      <w:r w:rsidR="00295FF8" w:rsidRPr="006E1221">
        <w:t>1-</w:t>
      </w:r>
      <w:r w:rsidRPr="006E1221">
        <w:t>208-2000</w:t>
      </w:r>
    </w:p>
    <w:p w:rsidR="000336E1" w:rsidRPr="006E1221" w:rsidRDefault="000336E1" w:rsidP="002120CF">
      <w:pPr>
        <w:pStyle w:val="GBUDEAufzhlung"/>
      </w:pPr>
      <w:r w:rsidRPr="006E1221">
        <w:t>Beauftragte für Chancengleichheit (Betrifft Beschäftigte des wissenschaftsunterstützen</w:t>
      </w:r>
      <w:r w:rsidR="006E3826" w:rsidRPr="006E1221">
        <w:t xml:space="preserve">den Dienst): </w:t>
      </w:r>
      <w:r w:rsidRPr="006E1221">
        <w:t>Tel.: 4747</w:t>
      </w:r>
    </w:p>
    <w:p w:rsidR="00BF1A7D" w:rsidRPr="006E1221" w:rsidRDefault="000336E1" w:rsidP="002120CF">
      <w:pPr>
        <w:pStyle w:val="GBUDEAufzhlung"/>
      </w:pPr>
      <w:r w:rsidRPr="006E1221">
        <w:t>Leiterin Referat für Gleichstellung und Familienförderung (betrifft wissenschaftlich Beschä</w:t>
      </w:r>
      <w:r w:rsidRPr="006E1221">
        <w:t>f</w:t>
      </w:r>
      <w:r w:rsidRPr="006E1221">
        <w:t>tigte und Stud</w:t>
      </w:r>
      <w:r w:rsidR="006E3826" w:rsidRPr="006E1221">
        <w:t xml:space="preserve">entinnen): </w:t>
      </w:r>
      <w:r w:rsidRPr="006E1221">
        <w:t>Tel: 2032</w:t>
      </w:r>
    </w:p>
    <w:p w:rsidR="00295FF8" w:rsidRPr="006E1221" w:rsidRDefault="00295FF8" w:rsidP="006E1221">
      <w:pPr>
        <w:pStyle w:val="GBUDEAbsatz"/>
      </w:pPr>
      <w:r w:rsidRPr="006E1221">
        <w:t>Die Universität Konstanz unterstützt Sie gerne in Fragen zur Vereinbarkeit von Wissenschaft</w:t>
      </w:r>
      <w:r w:rsidR="008F42E0" w:rsidRPr="006E1221">
        <w:t xml:space="preserve"> </w:t>
      </w:r>
      <w:r w:rsidRPr="006E1221">
        <w:t>/</w:t>
      </w:r>
      <w:r w:rsidR="008F42E0" w:rsidRPr="006E1221">
        <w:t xml:space="preserve"> </w:t>
      </w:r>
      <w:r w:rsidRPr="006E1221">
        <w:t>Beruf</w:t>
      </w:r>
      <w:r w:rsidR="008F42E0" w:rsidRPr="006E1221">
        <w:t xml:space="preserve"> </w:t>
      </w:r>
      <w:r w:rsidRPr="006E1221">
        <w:t>/</w:t>
      </w:r>
      <w:r w:rsidR="008F42E0" w:rsidRPr="006E1221">
        <w:t xml:space="preserve"> </w:t>
      </w:r>
      <w:r w:rsidRPr="006E1221">
        <w:t xml:space="preserve">Studium. Informationen hierzu finden Sie auf den Seiten der Familienförderung unter dem Link </w:t>
      </w:r>
      <w:hyperlink r:id="rId21" w:history="1">
        <w:r w:rsidRPr="006E1221">
          <w:rPr>
            <w:rStyle w:val="Hyperlink"/>
          </w:rPr>
          <w:t>http://www.familienaudit.uni-konstanz.de</w:t>
        </w:r>
      </w:hyperlink>
    </w:p>
    <w:sectPr w:rsidR="00295FF8" w:rsidRPr="006E1221" w:rsidSect="00A7586D">
      <w:headerReference w:type="even" r:id="rId22"/>
      <w:headerReference w:type="default" r:id="rId23"/>
      <w:footerReference w:type="even" r:id="rId24"/>
      <w:footerReference w:type="default" r:id="rId25"/>
      <w:headerReference w:type="first" r:id="rId26"/>
      <w:footerReference w:type="first" r:id="rId27"/>
      <w:pgSz w:w="11906" w:h="16838" w:code="9"/>
      <w:pgMar w:top="1440" w:right="1080" w:bottom="1440" w:left="1080" w:header="719" w:footer="6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C3" w:rsidRDefault="00EA35C3">
      <w:pPr>
        <w:spacing w:before="120" w:after="120"/>
      </w:pPr>
      <w:r>
        <w:separator/>
      </w:r>
    </w:p>
  </w:endnote>
  <w:endnote w:type="continuationSeparator" w:id="0">
    <w:p w:rsidR="00EA35C3" w:rsidRDefault="00EA35C3">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C3" w:rsidRDefault="00EA35C3" w:rsidP="003233D0">
    <w:pPr>
      <w:pStyle w:val="Fuzeile"/>
      <w:framePr w:wrap="around" w:vAnchor="text" w:hAnchor="margin" w:y="1"/>
      <w:spacing w:before="120" w:after="120"/>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EA35C3" w:rsidRDefault="00EA35C3" w:rsidP="00211346">
    <w:pPr>
      <w:pStyle w:val="Fuzeile"/>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C3" w:rsidRDefault="00EA35C3" w:rsidP="00F153D6">
    <w:pPr>
      <w:pStyle w:val="Fuzeile"/>
      <w:spacing w:after="0"/>
      <w:rPr>
        <w:rFonts w:cs="Arial"/>
        <w:sz w:val="4"/>
        <w:szCs w:val="4"/>
      </w:rPr>
    </w:pPr>
  </w:p>
  <w:tbl>
    <w:tblPr>
      <w:tblW w:w="0" w:type="auto"/>
      <w:tblInd w:w="-290" w:type="dxa"/>
      <w:tblBorders>
        <w:top w:val="single" w:sz="36" w:space="0" w:color="00A9E0"/>
        <w:left w:val="single" w:sz="36" w:space="0" w:color="00A9E0"/>
        <w:bottom w:val="single" w:sz="36" w:space="0" w:color="00A9E0"/>
        <w:right w:val="single" w:sz="36" w:space="0" w:color="00A9E0"/>
        <w:insideH w:val="single" w:sz="6" w:space="0" w:color="00A9E0"/>
        <w:insideV w:val="single" w:sz="6" w:space="0" w:color="00A9E0"/>
      </w:tblBorders>
      <w:tblLayout w:type="fixed"/>
      <w:tblCellMar>
        <w:left w:w="70" w:type="dxa"/>
        <w:right w:w="70" w:type="dxa"/>
      </w:tblCellMar>
      <w:tblLook w:val="0000" w:firstRow="0" w:lastRow="0" w:firstColumn="0" w:lastColumn="0" w:noHBand="0" w:noVBand="0"/>
    </w:tblPr>
    <w:tblGrid>
      <w:gridCol w:w="3062"/>
      <w:gridCol w:w="4394"/>
      <w:gridCol w:w="3062"/>
    </w:tblGrid>
    <w:tr w:rsidR="00EA35C3" w:rsidRPr="006B549A" w:rsidTr="004738CC">
      <w:trPr>
        <w:trHeight w:val="479"/>
      </w:trPr>
      <w:tc>
        <w:tcPr>
          <w:tcW w:w="3062" w:type="dxa"/>
          <w:vAlign w:val="center"/>
        </w:tcPr>
        <w:p w:rsidR="00EA35C3" w:rsidRPr="006B549A" w:rsidRDefault="00EA35C3" w:rsidP="004738CC">
          <w:pPr>
            <w:spacing w:beforeLines="40" w:before="96" w:afterLines="40" w:after="96"/>
            <w:ind w:firstLine="360"/>
            <w:jc w:val="center"/>
            <w:rPr>
              <w:rFonts w:cs="Arial"/>
            </w:rPr>
          </w:pPr>
          <w:r w:rsidRPr="006B549A">
            <w:rPr>
              <w:rFonts w:cs="Arial"/>
            </w:rPr>
            <w:t>Seite</w:t>
          </w:r>
          <w:r>
            <w:rPr>
              <w:rFonts w:cs="Arial"/>
            </w:rPr>
            <w:t xml:space="preserve"> </w:t>
          </w:r>
          <w:r w:rsidRPr="000B2B75">
            <w:rPr>
              <w:rStyle w:val="Seitenzahl"/>
              <w:rFonts w:cs="Arial"/>
            </w:rPr>
            <w:fldChar w:fldCharType="begin"/>
          </w:r>
          <w:r w:rsidRPr="000B2B75">
            <w:rPr>
              <w:rStyle w:val="Seitenzahl"/>
              <w:rFonts w:cs="Arial"/>
            </w:rPr>
            <w:instrText xml:space="preserve">PAGE  </w:instrText>
          </w:r>
          <w:r w:rsidRPr="000B2B75">
            <w:rPr>
              <w:rStyle w:val="Seitenzahl"/>
              <w:rFonts w:cs="Arial"/>
            </w:rPr>
            <w:fldChar w:fldCharType="separate"/>
          </w:r>
          <w:r w:rsidR="005E2942">
            <w:rPr>
              <w:rStyle w:val="Seitenzahl"/>
              <w:rFonts w:cs="Arial"/>
              <w:noProof/>
            </w:rPr>
            <w:t>2</w:t>
          </w:r>
          <w:r w:rsidRPr="000B2B75">
            <w:rPr>
              <w:rStyle w:val="Seitenzahl"/>
              <w:rFonts w:cs="Arial"/>
            </w:rPr>
            <w:fldChar w:fldCharType="end"/>
          </w:r>
          <w:r w:rsidRPr="006B549A">
            <w:rPr>
              <w:rFonts w:cs="Arial"/>
            </w:rPr>
            <w:t>/</w:t>
          </w:r>
          <w:r>
            <w:rPr>
              <w:rFonts w:cs="Arial"/>
            </w:rPr>
            <w:fldChar w:fldCharType="begin"/>
          </w:r>
          <w:r>
            <w:rPr>
              <w:rFonts w:cs="Arial"/>
            </w:rPr>
            <w:instrText xml:space="preserve"> NUMPAGES  \* Arabic  \* MERGEFORMAT </w:instrText>
          </w:r>
          <w:r>
            <w:rPr>
              <w:rFonts w:cs="Arial"/>
            </w:rPr>
            <w:fldChar w:fldCharType="separate"/>
          </w:r>
          <w:r w:rsidR="005E2942">
            <w:rPr>
              <w:rFonts w:cs="Arial"/>
              <w:noProof/>
            </w:rPr>
            <w:t>7</w:t>
          </w:r>
          <w:r>
            <w:rPr>
              <w:rFonts w:cs="Arial"/>
            </w:rPr>
            <w:fldChar w:fldCharType="end"/>
          </w:r>
        </w:p>
      </w:tc>
      <w:tc>
        <w:tcPr>
          <w:tcW w:w="4394" w:type="dxa"/>
          <w:vAlign w:val="center"/>
        </w:tcPr>
        <w:p w:rsidR="00EA35C3" w:rsidRPr="006B549A" w:rsidRDefault="00EA35C3" w:rsidP="00DC1626">
          <w:pPr>
            <w:tabs>
              <w:tab w:val="center" w:pos="2878"/>
              <w:tab w:val="right" w:pos="5398"/>
            </w:tabs>
            <w:spacing w:beforeLines="40" w:before="96" w:afterLines="40" w:after="96"/>
            <w:jc w:val="center"/>
            <w:rPr>
              <w:rFonts w:cs="Arial"/>
            </w:rPr>
          </w:pPr>
          <w:r w:rsidRPr="006B549A">
            <w:rPr>
              <w:rFonts w:cs="Arial"/>
            </w:rPr>
            <w:t xml:space="preserve">Version </w:t>
          </w:r>
          <w:r>
            <w:rPr>
              <w:rFonts w:cs="Arial"/>
            </w:rPr>
            <w:t>4 HH/Hst</w:t>
          </w:r>
        </w:p>
      </w:tc>
      <w:tc>
        <w:tcPr>
          <w:tcW w:w="3062" w:type="dxa"/>
        </w:tcPr>
        <w:p w:rsidR="00EA35C3" w:rsidRPr="006B549A" w:rsidRDefault="00EA35C3" w:rsidP="00FD667B">
          <w:pPr>
            <w:spacing w:beforeLines="40" w:before="96" w:afterLines="40" w:after="96"/>
            <w:jc w:val="center"/>
            <w:rPr>
              <w:rFonts w:cs="Arial"/>
            </w:rPr>
          </w:pPr>
          <w:r w:rsidRPr="006B549A">
            <w:rPr>
              <w:rFonts w:cs="Arial"/>
            </w:rPr>
            <w:t xml:space="preserve">Stand: </w:t>
          </w:r>
          <w:r>
            <w:rPr>
              <w:rFonts w:cs="Arial"/>
            </w:rPr>
            <w:t>01.2019</w:t>
          </w:r>
        </w:p>
      </w:tc>
    </w:tr>
  </w:tbl>
  <w:p w:rsidR="00EA35C3" w:rsidRPr="000B2B75" w:rsidRDefault="00EA35C3" w:rsidP="00F153D6">
    <w:pPr>
      <w:pStyle w:val="Fuzeile"/>
      <w:spacing w:after="0"/>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C3" w:rsidRDefault="00EA35C3" w:rsidP="00CE253A">
    <w:pPr>
      <w:pStyle w:val="Fuzeile"/>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C3" w:rsidRDefault="00EA35C3">
      <w:pPr>
        <w:spacing w:before="120" w:after="120"/>
      </w:pPr>
      <w:r>
        <w:separator/>
      </w:r>
    </w:p>
  </w:footnote>
  <w:footnote w:type="continuationSeparator" w:id="0">
    <w:p w:rsidR="00EA35C3" w:rsidRDefault="00EA35C3">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C3" w:rsidRDefault="00EA35C3" w:rsidP="00CE253A">
    <w:pPr>
      <w:pStyle w:val="Kopfzeile"/>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4" w:type="dxa"/>
      <w:tblInd w:w="-290" w:type="dxa"/>
      <w:tblBorders>
        <w:top w:val="single" w:sz="36" w:space="0" w:color="00A9E0"/>
        <w:left w:val="single" w:sz="36" w:space="0" w:color="00A9E0"/>
        <w:bottom w:val="single" w:sz="36" w:space="0" w:color="00A9E0"/>
        <w:right w:val="single" w:sz="36" w:space="0" w:color="00A9E0"/>
        <w:insideH w:val="single" w:sz="6" w:space="0" w:color="00A9E0"/>
        <w:insideV w:val="single" w:sz="6" w:space="0" w:color="00A9E0"/>
      </w:tblBorders>
      <w:tblLayout w:type="fixed"/>
      <w:tblCellMar>
        <w:left w:w="70" w:type="dxa"/>
        <w:right w:w="70" w:type="dxa"/>
      </w:tblCellMar>
      <w:tblLook w:val="0000" w:firstRow="0" w:lastRow="0" w:firstColumn="0" w:lastColumn="0" w:noHBand="0" w:noVBand="0"/>
    </w:tblPr>
    <w:tblGrid>
      <w:gridCol w:w="2628"/>
      <w:gridCol w:w="5245"/>
      <w:gridCol w:w="2631"/>
    </w:tblGrid>
    <w:tr w:rsidR="00EA35C3" w:rsidTr="00800EF5">
      <w:trPr>
        <w:trHeight w:val="1134"/>
      </w:trPr>
      <w:tc>
        <w:tcPr>
          <w:tcW w:w="2628" w:type="dxa"/>
          <w:vAlign w:val="center"/>
        </w:tcPr>
        <w:p w:rsidR="00EA35C3" w:rsidRPr="004E2918" w:rsidRDefault="00EA35C3" w:rsidP="00800EF5">
          <w:pPr>
            <w:pStyle w:val="GBUDEAbsatz"/>
            <w:jc w:val="center"/>
          </w:pPr>
          <w:r>
            <w:t>Arbeitssicherheit</w:t>
          </w:r>
          <w:r>
            <w:br/>
            <w:t>Arbeitsmedizin</w:t>
          </w:r>
        </w:p>
      </w:tc>
      <w:tc>
        <w:tcPr>
          <w:tcW w:w="5245" w:type="dxa"/>
        </w:tcPr>
        <w:p w:rsidR="00EA35C3" w:rsidRDefault="00EA35C3" w:rsidP="00F1255C">
          <w:pPr>
            <w:pStyle w:val="GBUDEAbsatz"/>
            <w:jc w:val="center"/>
          </w:pPr>
          <w:r>
            <w:t>Info</w:t>
          </w:r>
          <w:r w:rsidRPr="004E2918">
            <w:t>blatt</w:t>
          </w:r>
        </w:p>
        <w:p w:rsidR="00EA35C3" w:rsidRPr="00F1255C" w:rsidRDefault="00EA35C3" w:rsidP="00F1255C">
          <w:pPr>
            <w:pStyle w:val="GBUDEAbsatz"/>
            <w:jc w:val="center"/>
            <w:rPr>
              <w:b/>
              <w:sz w:val="36"/>
              <w:szCs w:val="36"/>
            </w:rPr>
          </w:pPr>
          <w:r w:rsidRPr="00F1255C">
            <w:rPr>
              <w:b/>
              <w:sz w:val="36"/>
              <w:szCs w:val="36"/>
            </w:rPr>
            <w:t>Mutterschutz</w:t>
          </w:r>
        </w:p>
        <w:p w:rsidR="00EA35C3" w:rsidRPr="0070648B" w:rsidRDefault="00EA35C3" w:rsidP="00F1255C">
          <w:pPr>
            <w:pStyle w:val="GBUDEAbsatz"/>
            <w:jc w:val="center"/>
            <w:rPr>
              <w:rFonts w:cs="Arial"/>
              <w:bCs/>
              <w:szCs w:val="24"/>
            </w:rPr>
          </w:pPr>
          <w:r>
            <w:t>(</w:t>
          </w:r>
          <w:r w:rsidRPr="0070648B">
            <w:t>Gefährdungsbeurteilung /</w:t>
          </w:r>
          <w:r>
            <w:br/>
            <w:t>u</w:t>
          </w:r>
          <w:r w:rsidRPr="0070648B">
            <w:t>nzulässige Tätigkeiten und Arbeitsbedingungen</w:t>
          </w:r>
          <w:r>
            <w:t>)</w:t>
          </w:r>
        </w:p>
      </w:tc>
      <w:tc>
        <w:tcPr>
          <w:tcW w:w="2631" w:type="dxa"/>
          <w:vAlign w:val="center"/>
        </w:tcPr>
        <w:p w:rsidR="00EA35C3" w:rsidRPr="00507979" w:rsidRDefault="00EA35C3" w:rsidP="004738CC">
          <w:pPr>
            <w:spacing w:before="120" w:after="120"/>
            <w:rPr>
              <w:color w:val="FF0000"/>
              <w:highlight w:val="yellow"/>
            </w:rPr>
          </w:pPr>
          <w:r>
            <w:rPr>
              <w:noProof/>
              <w:color w:val="FF0000"/>
              <w:lang w:eastAsia="de-DE"/>
            </w:rPr>
            <w:drawing>
              <wp:inline distT="0" distB="0" distL="0" distR="0" wp14:anchorId="7E1F7713" wp14:editId="182815C1">
                <wp:extent cx="1714500" cy="838200"/>
                <wp:effectExtent l="0" t="0" r="0" b="0"/>
                <wp:docPr id="7" name="Bild 7"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Konstanz_Logo_Minimum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38200"/>
                        </a:xfrm>
                        <a:prstGeom prst="rect">
                          <a:avLst/>
                        </a:prstGeom>
                        <a:noFill/>
                        <a:ln>
                          <a:noFill/>
                        </a:ln>
                      </pic:spPr>
                    </pic:pic>
                  </a:graphicData>
                </a:graphic>
              </wp:inline>
            </w:drawing>
          </w:r>
        </w:p>
      </w:tc>
    </w:tr>
  </w:tbl>
  <w:p w:rsidR="00EA35C3" w:rsidRPr="00120683" w:rsidRDefault="00EA35C3" w:rsidP="00CE253A">
    <w:pPr>
      <w:pStyle w:val="Kopfzeile"/>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C3" w:rsidRDefault="00EA35C3" w:rsidP="00CE253A">
    <w:pPr>
      <w:pStyle w:val="Kopfzeile"/>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596A0C0"/>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B267231"/>
    <w:multiLevelType w:val="multilevel"/>
    <w:tmpl w:val="FE68A0C0"/>
    <w:styleLink w:val="Aufzhlungsliste"/>
    <w:lvl w:ilvl="0">
      <w:start w:val="1"/>
      <w:numFmt w:val="bullet"/>
      <w:pStyle w:val="Aufzhlungszeichen"/>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cs="Times New Roman"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nsid w:val="0FC94174"/>
    <w:multiLevelType w:val="multilevel"/>
    <w:tmpl w:val="B2F60E40"/>
    <w:lvl w:ilvl="0">
      <w:start w:val="1"/>
      <w:numFmt w:val="decimal"/>
      <w:pStyle w:val="Listennummer"/>
      <w:lvlText w:val="%1."/>
      <w:lvlJc w:val="left"/>
      <w:pPr>
        <w:tabs>
          <w:tab w:val="num" w:pos="227"/>
        </w:tabs>
        <w:ind w:left="227" w:hanging="227"/>
      </w:pPr>
      <w:rPr>
        <w:rFonts w:hint="default"/>
        <w:u w:val="none" w:color="4F81BD" w:themeColor="accent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3">
    <w:nsid w:val="21C00C12"/>
    <w:multiLevelType w:val="hybridMultilevel"/>
    <w:tmpl w:val="855A5F72"/>
    <w:lvl w:ilvl="0" w:tplc="DD1AE5DC">
      <w:start w:val="1"/>
      <w:numFmt w:val="bullet"/>
      <w:pStyle w:val="EinzugGlied"/>
      <w:lvlText w:val=""/>
      <w:lvlJc w:val="left"/>
      <w:pPr>
        <w:tabs>
          <w:tab w:val="num" w:pos="720"/>
        </w:tabs>
        <w:ind w:left="720" w:hanging="360"/>
      </w:pPr>
      <w:rPr>
        <w:rFonts w:ascii="Wingdings" w:hAnsi="Wingdings"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7964374"/>
    <w:multiLevelType w:val="multilevel"/>
    <w:tmpl w:val="07A21B64"/>
    <w:styleLink w:val="Nummerierteberschriften"/>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nsid w:val="39704886"/>
    <w:multiLevelType w:val="hybridMultilevel"/>
    <w:tmpl w:val="C50CDE78"/>
    <w:lvl w:ilvl="0" w:tplc="43C44494">
      <w:start w:val="1"/>
      <w:numFmt w:val="bullet"/>
      <w:pStyle w:val="Aufzhlung"/>
      <w:lvlText w:val=""/>
      <w:lvlJc w:val="left"/>
      <w:pPr>
        <w:ind w:left="1287" w:hanging="360"/>
      </w:pPr>
      <w:rPr>
        <w:rFonts w:ascii="Symbol" w:hAnsi="Symbol" w:hint="default"/>
        <w:sz w:val="16"/>
        <w:szCs w:val="1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nsid w:val="4B874EA1"/>
    <w:multiLevelType w:val="multilevel"/>
    <w:tmpl w:val="5DF27934"/>
    <w:styleLink w:val="NummerierteListe"/>
    <w:lvl w:ilvl="0">
      <w:start w:val="1"/>
      <w:numFmt w:val="decimal"/>
      <w:lvlText w:val="%1."/>
      <w:lvlJc w:val="left"/>
      <w:pPr>
        <w:tabs>
          <w:tab w:val="num" w:pos="227"/>
        </w:tabs>
        <w:ind w:left="227" w:hanging="227"/>
      </w:pPr>
      <w:rPr>
        <w:rFonts w:hint="default"/>
        <w:u w:val="single" w:color="4F81BD" w:themeColor="accent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nsid w:val="6C746927"/>
    <w:multiLevelType w:val="multilevel"/>
    <w:tmpl w:val="FE68A0C0"/>
    <w:numStyleLink w:val="Aufzhlungsliste"/>
  </w:abstractNum>
  <w:abstractNum w:abstractNumId="9">
    <w:nsid w:val="6D1457BB"/>
    <w:multiLevelType w:val="multilevel"/>
    <w:tmpl w:val="D5106442"/>
    <w:lvl w:ilvl="0">
      <w:start w:val="1"/>
      <w:numFmt w:val="decimal"/>
      <w:pStyle w:val="berschrift1nummeriert"/>
      <w:lvlText w:val="%1."/>
      <w:lvlJc w:val="left"/>
      <w:pPr>
        <w:ind w:left="397" w:hanging="39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851" w:hanging="851"/>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nsid w:val="78EF2DFC"/>
    <w:multiLevelType w:val="hybridMultilevel"/>
    <w:tmpl w:val="125A8D30"/>
    <w:lvl w:ilvl="0" w:tplc="DEB6A65A">
      <w:start w:val="1"/>
      <w:numFmt w:val="bullet"/>
      <w:pStyle w:val="GBUD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8"/>
  </w:num>
  <w:num w:numId="6">
    <w:abstractNumId w:val="10"/>
  </w:num>
  <w:num w:numId="7">
    <w:abstractNumId w:val="2"/>
  </w:num>
  <w:num w:numId="8">
    <w:abstractNumId w:val="7"/>
  </w:num>
  <w:num w:numId="9">
    <w:abstractNumId w:val="4"/>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7E"/>
    <w:rsid w:val="0000523B"/>
    <w:rsid w:val="00013DC5"/>
    <w:rsid w:val="000241CF"/>
    <w:rsid w:val="0002671B"/>
    <w:rsid w:val="000274BB"/>
    <w:rsid w:val="000336E1"/>
    <w:rsid w:val="00057658"/>
    <w:rsid w:val="00070A2D"/>
    <w:rsid w:val="00080814"/>
    <w:rsid w:val="0008228B"/>
    <w:rsid w:val="00097C96"/>
    <w:rsid w:val="000A7ADA"/>
    <w:rsid w:val="000B2B75"/>
    <w:rsid w:val="000B6903"/>
    <w:rsid w:val="000C73B9"/>
    <w:rsid w:val="000D1BCC"/>
    <w:rsid w:val="000E2040"/>
    <w:rsid w:val="000F063E"/>
    <w:rsid w:val="000F0BEB"/>
    <w:rsid w:val="000F5E17"/>
    <w:rsid w:val="00103D29"/>
    <w:rsid w:val="00106B6F"/>
    <w:rsid w:val="00120683"/>
    <w:rsid w:val="00131589"/>
    <w:rsid w:val="001334EA"/>
    <w:rsid w:val="0014041F"/>
    <w:rsid w:val="0014592F"/>
    <w:rsid w:val="00167BED"/>
    <w:rsid w:val="00197B4F"/>
    <w:rsid w:val="001C4C30"/>
    <w:rsid w:val="001E70A0"/>
    <w:rsid w:val="001E79B7"/>
    <w:rsid w:val="001F7E88"/>
    <w:rsid w:val="00203E59"/>
    <w:rsid w:val="00211346"/>
    <w:rsid w:val="002120CF"/>
    <w:rsid w:val="0021382E"/>
    <w:rsid w:val="00215954"/>
    <w:rsid w:val="00220B81"/>
    <w:rsid w:val="00220C12"/>
    <w:rsid w:val="00224256"/>
    <w:rsid w:val="00224D67"/>
    <w:rsid w:val="00247A76"/>
    <w:rsid w:val="00253411"/>
    <w:rsid w:val="002564A4"/>
    <w:rsid w:val="00265781"/>
    <w:rsid w:val="00267CFB"/>
    <w:rsid w:val="00270646"/>
    <w:rsid w:val="0027259E"/>
    <w:rsid w:val="00295FF8"/>
    <w:rsid w:val="002A765F"/>
    <w:rsid w:val="002B0AAE"/>
    <w:rsid w:val="002B44C6"/>
    <w:rsid w:val="002C66E7"/>
    <w:rsid w:val="002D58B6"/>
    <w:rsid w:val="002F4889"/>
    <w:rsid w:val="003047D2"/>
    <w:rsid w:val="00306434"/>
    <w:rsid w:val="00307FEA"/>
    <w:rsid w:val="003233D0"/>
    <w:rsid w:val="00324340"/>
    <w:rsid w:val="00345A6C"/>
    <w:rsid w:val="00347B8E"/>
    <w:rsid w:val="0035756C"/>
    <w:rsid w:val="003634B7"/>
    <w:rsid w:val="00366F89"/>
    <w:rsid w:val="00367171"/>
    <w:rsid w:val="0037560C"/>
    <w:rsid w:val="0037663C"/>
    <w:rsid w:val="00395688"/>
    <w:rsid w:val="003A0966"/>
    <w:rsid w:val="003C7806"/>
    <w:rsid w:val="003D0836"/>
    <w:rsid w:val="003D3962"/>
    <w:rsid w:val="003D48B6"/>
    <w:rsid w:val="003F3389"/>
    <w:rsid w:val="0041083B"/>
    <w:rsid w:val="0041334C"/>
    <w:rsid w:val="00425EAC"/>
    <w:rsid w:val="0043488F"/>
    <w:rsid w:val="00452383"/>
    <w:rsid w:val="004557C7"/>
    <w:rsid w:val="00463489"/>
    <w:rsid w:val="004738CC"/>
    <w:rsid w:val="00486188"/>
    <w:rsid w:val="00496C46"/>
    <w:rsid w:val="004A1C31"/>
    <w:rsid w:val="004A3A09"/>
    <w:rsid w:val="004B0061"/>
    <w:rsid w:val="004B2594"/>
    <w:rsid w:val="004E4907"/>
    <w:rsid w:val="004E6572"/>
    <w:rsid w:val="004E77D0"/>
    <w:rsid w:val="00500E2C"/>
    <w:rsid w:val="00510ADB"/>
    <w:rsid w:val="005201C2"/>
    <w:rsid w:val="00521B14"/>
    <w:rsid w:val="00523608"/>
    <w:rsid w:val="00535088"/>
    <w:rsid w:val="005408C0"/>
    <w:rsid w:val="005431FE"/>
    <w:rsid w:val="00543CEA"/>
    <w:rsid w:val="00546C48"/>
    <w:rsid w:val="00552FD6"/>
    <w:rsid w:val="00572D64"/>
    <w:rsid w:val="00577537"/>
    <w:rsid w:val="005828D4"/>
    <w:rsid w:val="00584497"/>
    <w:rsid w:val="005901F7"/>
    <w:rsid w:val="00591824"/>
    <w:rsid w:val="00594ADF"/>
    <w:rsid w:val="005A6429"/>
    <w:rsid w:val="005D1C5B"/>
    <w:rsid w:val="005E112C"/>
    <w:rsid w:val="005E2942"/>
    <w:rsid w:val="005F4D91"/>
    <w:rsid w:val="005F4E16"/>
    <w:rsid w:val="00602722"/>
    <w:rsid w:val="00605EEA"/>
    <w:rsid w:val="00611EFB"/>
    <w:rsid w:val="0061437C"/>
    <w:rsid w:val="00622668"/>
    <w:rsid w:val="006341C6"/>
    <w:rsid w:val="0064494D"/>
    <w:rsid w:val="006451E9"/>
    <w:rsid w:val="00647149"/>
    <w:rsid w:val="00647344"/>
    <w:rsid w:val="00647FDB"/>
    <w:rsid w:val="00651262"/>
    <w:rsid w:val="006550BB"/>
    <w:rsid w:val="00656EEA"/>
    <w:rsid w:val="006606E8"/>
    <w:rsid w:val="00666973"/>
    <w:rsid w:val="00680C73"/>
    <w:rsid w:val="006B487E"/>
    <w:rsid w:val="006B549A"/>
    <w:rsid w:val="006C176C"/>
    <w:rsid w:val="006D3C62"/>
    <w:rsid w:val="006E1221"/>
    <w:rsid w:val="006E3826"/>
    <w:rsid w:val="006E3A7C"/>
    <w:rsid w:val="006E552D"/>
    <w:rsid w:val="006E77AA"/>
    <w:rsid w:val="006F199E"/>
    <w:rsid w:val="006F38FB"/>
    <w:rsid w:val="00703B22"/>
    <w:rsid w:val="0070648B"/>
    <w:rsid w:val="00717B2D"/>
    <w:rsid w:val="00717F02"/>
    <w:rsid w:val="00735E45"/>
    <w:rsid w:val="00735E6B"/>
    <w:rsid w:val="00741054"/>
    <w:rsid w:val="007804FA"/>
    <w:rsid w:val="00790C39"/>
    <w:rsid w:val="007A6EB9"/>
    <w:rsid w:val="007B11E0"/>
    <w:rsid w:val="007B5428"/>
    <w:rsid w:val="007B5D04"/>
    <w:rsid w:val="007C2AAA"/>
    <w:rsid w:val="007C478B"/>
    <w:rsid w:val="007C7A2B"/>
    <w:rsid w:val="007D30D8"/>
    <w:rsid w:val="007E40E5"/>
    <w:rsid w:val="007F09FD"/>
    <w:rsid w:val="007F2B4C"/>
    <w:rsid w:val="007F3989"/>
    <w:rsid w:val="007F5885"/>
    <w:rsid w:val="00800EF5"/>
    <w:rsid w:val="008203BD"/>
    <w:rsid w:val="008230C0"/>
    <w:rsid w:val="00832B7A"/>
    <w:rsid w:val="0084687D"/>
    <w:rsid w:val="008564DB"/>
    <w:rsid w:val="00857ED6"/>
    <w:rsid w:val="00863012"/>
    <w:rsid w:val="0087431F"/>
    <w:rsid w:val="00886700"/>
    <w:rsid w:val="00893F1D"/>
    <w:rsid w:val="008A13DA"/>
    <w:rsid w:val="008A1EDF"/>
    <w:rsid w:val="008C076D"/>
    <w:rsid w:val="008D5824"/>
    <w:rsid w:val="008D5FF3"/>
    <w:rsid w:val="008E05E2"/>
    <w:rsid w:val="008E6867"/>
    <w:rsid w:val="008F42E0"/>
    <w:rsid w:val="00901E39"/>
    <w:rsid w:val="00907EDF"/>
    <w:rsid w:val="0091028F"/>
    <w:rsid w:val="00910EEF"/>
    <w:rsid w:val="00910F16"/>
    <w:rsid w:val="009250E1"/>
    <w:rsid w:val="00942A67"/>
    <w:rsid w:val="00956660"/>
    <w:rsid w:val="00981308"/>
    <w:rsid w:val="00994FCA"/>
    <w:rsid w:val="009971FB"/>
    <w:rsid w:val="009A6B85"/>
    <w:rsid w:val="009C3FB3"/>
    <w:rsid w:val="009D0F6E"/>
    <w:rsid w:val="009D18CC"/>
    <w:rsid w:val="009D56DD"/>
    <w:rsid w:val="009F0927"/>
    <w:rsid w:val="009F5C09"/>
    <w:rsid w:val="00A04B12"/>
    <w:rsid w:val="00A06822"/>
    <w:rsid w:val="00A135B4"/>
    <w:rsid w:val="00A1367C"/>
    <w:rsid w:val="00A30358"/>
    <w:rsid w:val="00A308A3"/>
    <w:rsid w:val="00A310DE"/>
    <w:rsid w:val="00A37A64"/>
    <w:rsid w:val="00A465B7"/>
    <w:rsid w:val="00A57660"/>
    <w:rsid w:val="00A62470"/>
    <w:rsid w:val="00A73635"/>
    <w:rsid w:val="00A7586D"/>
    <w:rsid w:val="00A94630"/>
    <w:rsid w:val="00AA23DC"/>
    <w:rsid w:val="00AA3F0A"/>
    <w:rsid w:val="00AB0331"/>
    <w:rsid w:val="00AB0957"/>
    <w:rsid w:val="00AB15B5"/>
    <w:rsid w:val="00AB5F11"/>
    <w:rsid w:val="00AC0B59"/>
    <w:rsid w:val="00AD07F4"/>
    <w:rsid w:val="00AE2092"/>
    <w:rsid w:val="00AE34B1"/>
    <w:rsid w:val="00AE3E16"/>
    <w:rsid w:val="00B0505D"/>
    <w:rsid w:val="00B41762"/>
    <w:rsid w:val="00B43F14"/>
    <w:rsid w:val="00B519E5"/>
    <w:rsid w:val="00B52B76"/>
    <w:rsid w:val="00B53695"/>
    <w:rsid w:val="00B5774E"/>
    <w:rsid w:val="00B70242"/>
    <w:rsid w:val="00B748D4"/>
    <w:rsid w:val="00B83581"/>
    <w:rsid w:val="00B950A7"/>
    <w:rsid w:val="00BA06F4"/>
    <w:rsid w:val="00BA4B21"/>
    <w:rsid w:val="00BA5AFF"/>
    <w:rsid w:val="00BB6C0D"/>
    <w:rsid w:val="00BC5130"/>
    <w:rsid w:val="00BC52C8"/>
    <w:rsid w:val="00BD3D4D"/>
    <w:rsid w:val="00BE4280"/>
    <w:rsid w:val="00BE75D8"/>
    <w:rsid w:val="00BF0B30"/>
    <w:rsid w:val="00BF1A7D"/>
    <w:rsid w:val="00BF266F"/>
    <w:rsid w:val="00BF3CD8"/>
    <w:rsid w:val="00BF53B9"/>
    <w:rsid w:val="00C05DC0"/>
    <w:rsid w:val="00C16DA6"/>
    <w:rsid w:val="00C17166"/>
    <w:rsid w:val="00C3478B"/>
    <w:rsid w:val="00C42BE0"/>
    <w:rsid w:val="00C60868"/>
    <w:rsid w:val="00C7108D"/>
    <w:rsid w:val="00C737F7"/>
    <w:rsid w:val="00C7551B"/>
    <w:rsid w:val="00C810C1"/>
    <w:rsid w:val="00CA067E"/>
    <w:rsid w:val="00CA29B2"/>
    <w:rsid w:val="00CA41BD"/>
    <w:rsid w:val="00CB46F8"/>
    <w:rsid w:val="00CB5165"/>
    <w:rsid w:val="00CB5840"/>
    <w:rsid w:val="00CB6FDB"/>
    <w:rsid w:val="00CC752A"/>
    <w:rsid w:val="00CD27C9"/>
    <w:rsid w:val="00CE253A"/>
    <w:rsid w:val="00CE6ABD"/>
    <w:rsid w:val="00CE6D1A"/>
    <w:rsid w:val="00CF422F"/>
    <w:rsid w:val="00D03613"/>
    <w:rsid w:val="00D216E1"/>
    <w:rsid w:val="00D519F4"/>
    <w:rsid w:val="00D7008E"/>
    <w:rsid w:val="00D9240E"/>
    <w:rsid w:val="00DA420C"/>
    <w:rsid w:val="00DB05E1"/>
    <w:rsid w:val="00DC1626"/>
    <w:rsid w:val="00DC782A"/>
    <w:rsid w:val="00DD059A"/>
    <w:rsid w:val="00DD2D64"/>
    <w:rsid w:val="00DD7C0D"/>
    <w:rsid w:val="00DE0EDB"/>
    <w:rsid w:val="00DF44E3"/>
    <w:rsid w:val="00DF79B1"/>
    <w:rsid w:val="00E10F42"/>
    <w:rsid w:val="00E2016F"/>
    <w:rsid w:val="00E21AA2"/>
    <w:rsid w:val="00E21C43"/>
    <w:rsid w:val="00E27C35"/>
    <w:rsid w:val="00E305ED"/>
    <w:rsid w:val="00E340C4"/>
    <w:rsid w:val="00E41E12"/>
    <w:rsid w:val="00E43703"/>
    <w:rsid w:val="00E51F5D"/>
    <w:rsid w:val="00E531FF"/>
    <w:rsid w:val="00E53FC9"/>
    <w:rsid w:val="00E65357"/>
    <w:rsid w:val="00E76018"/>
    <w:rsid w:val="00E805DA"/>
    <w:rsid w:val="00E8258B"/>
    <w:rsid w:val="00E8534C"/>
    <w:rsid w:val="00E90D9C"/>
    <w:rsid w:val="00E974B3"/>
    <w:rsid w:val="00EA2EFB"/>
    <w:rsid w:val="00EA35C3"/>
    <w:rsid w:val="00EA6B0B"/>
    <w:rsid w:val="00EB023F"/>
    <w:rsid w:val="00EB768A"/>
    <w:rsid w:val="00EC0EB8"/>
    <w:rsid w:val="00ED15A0"/>
    <w:rsid w:val="00ED50B8"/>
    <w:rsid w:val="00ED659B"/>
    <w:rsid w:val="00EE5BA0"/>
    <w:rsid w:val="00EF2F4B"/>
    <w:rsid w:val="00EF49A9"/>
    <w:rsid w:val="00EF5E7E"/>
    <w:rsid w:val="00EF6393"/>
    <w:rsid w:val="00F10DD8"/>
    <w:rsid w:val="00F1255C"/>
    <w:rsid w:val="00F1312D"/>
    <w:rsid w:val="00F153D6"/>
    <w:rsid w:val="00F3260C"/>
    <w:rsid w:val="00F629FA"/>
    <w:rsid w:val="00F730ED"/>
    <w:rsid w:val="00F803E7"/>
    <w:rsid w:val="00FB51F8"/>
    <w:rsid w:val="00FB7A61"/>
    <w:rsid w:val="00FC143B"/>
    <w:rsid w:val="00FC3CD1"/>
    <w:rsid w:val="00FC5B01"/>
    <w:rsid w:val="00FD667B"/>
    <w:rsid w:val="00FE28E0"/>
    <w:rsid w:val="00FE57E3"/>
    <w:rsid w:val="00FF7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33" w:qFormat="1"/>
    <w:lsdException w:name="heading 2" w:uiPriority="35" w:qFormat="1"/>
    <w:lsdException w:name="heading 3" w:uiPriority="37" w:qFormat="1"/>
    <w:lsdException w:name="heading 4" w:uiPriority="39" w:qFormat="1"/>
    <w:lsdException w:name="heading 5" w:uiPriority="40" w:qFormat="1"/>
    <w:lsdException w:name="heading 6" w:uiPriority="40" w:qFormat="1"/>
    <w:lsdException w:name="heading 7" w:semiHidden="1" w:uiPriority="40" w:unhideWhenUsed="1" w:qFormat="1"/>
    <w:lsdException w:name="heading 8" w:semiHidden="1" w:uiPriority="40" w:unhideWhenUsed="1" w:qFormat="1"/>
    <w:lsdException w:name="heading 9" w:semiHidden="1" w:uiPriority="40" w:unhideWhenUsed="1" w:qFormat="1"/>
    <w:lsdException w:name="toc 1" w:uiPriority="39"/>
    <w:lsdException w:name="toc 2" w:uiPriority="39"/>
    <w:lsdException w:name="toc 3" w:uiPriority="39"/>
    <w:lsdException w:name="toc 4" w:uiPriority="39"/>
    <w:lsdException w:name="toc 5" w:uiPriority="44"/>
    <w:lsdException w:name="toc 6" w:uiPriority="44"/>
    <w:lsdException w:name="toc 7" w:uiPriority="44"/>
    <w:lsdException w:name="toc 8" w:uiPriority="44"/>
    <w:lsdException w:name="toc 9" w:uiPriority="44"/>
    <w:lsdException w:name="footnote text" w:uiPriority="99"/>
    <w:lsdException w:name="header" w:uiPriority="48"/>
    <w:lsdException w:name="footer" w:uiPriority="48"/>
    <w:lsdException w:name="caption" w:uiPriority="10" w:qFormat="1"/>
    <w:lsdException w:name="table of figures" w:uiPriority="99"/>
    <w:lsdException w:name="envelope address" w:uiPriority="19"/>
    <w:lsdException w:name="envelope return" w:uiPriority="19"/>
    <w:lsdException w:name="footnote reference" w:uiPriority="99"/>
    <w:lsdException w:name="page number" w:uiPriority="99"/>
    <w:lsdException w:name="List Bullet" w:uiPriority="11" w:qFormat="1"/>
    <w:lsdException w:name="List Number" w:uiPriority="12" w:qFormat="1"/>
    <w:lsdException w:name="List Number 2" w:uiPriority="99"/>
    <w:lsdException w:name="Title" w:uiPriority="29" w:qFormat="1"/>
    <w:lsdException w:name="Closing" w:uiPriority="19"/>
    <w:lsdException w:name="Signature" w:uiPriority="19"/>
    <w:lsdException w:name="Default Paragraph Font" w:uiPriority="1"/>
    <w:lsdException w:name="Subtitle" w:uiPriority="30" w:qFormat="1"/>
    <w:lsdException w:name="Date" w:uiPriority="32" w:qFormat="1"/>
    <w:lsdException w:name="Block Text" w:uiPriority="2" w:qFormat="1"/>
    <w:lsdException w:name="Hyperlink" w:uiPriority="99"/>
    <w:lsdException w:name="FollowedHyperlink" w:uiPriority="7"/>
    <w:lsdException w:name="Strong" w:uiPriority="4" w:qFormat="1"/>
    <w:lsdException w:name="Emphasis" w:uiPriority="3" w:qFormat="1"/>
    <w:lsdException w:name="Normal (Web)" w:uiPriority="99"/>
    <w:lsdException w:name="HTML Code" w:uiPriority="5"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B5D04"/>
    <w:pPr>
      <w:spacing w:after="220" w:line="266" w:lineRule="auto"/>
    </w:pPr>
    <w:rPr>
      <w:rFonts w:ascii="Arial" w:eastAsiaTheme="minorHAnsi" w:hAnsi="Arial" w:cstheme="minorBidi"/>
      <w:sz w:val="22"/>
      <w:szCs w:val="22"/>
      <w:lang w:eastAsia="en-US"/>
    </w:rPr>
  </w:style>
  <w:style w:type="paragraph" w:styleId="berschrift1">
    <w:name w:val="heading 1"/>
    <w:basedOn w:val="zzHeadlines"/>
    <w:next w:val="Standard"/>
    <w:link w:val="berschrift1Zchn"/>
    <w:uiPriority w:val="33"/>
    <w:qFormat/>
    <w:rsid w:val="007B5D04"/>
    <w:pPr>
      <w:spacing w:before="560" w:after="280"/>
      <w:contextualSpacing/>
      <w:outlineLvl w:val="0"/>
    </w:pPr>
    <w:rPr>
      <w:rFonts w:eastAsiaTheme="majorEastAsia" w:cstheme="majorBidi"/>
      <w:bCs/>
      <w:sz w:val="32"/>
      <w:szCs w:val="28"/>
      <w:u w:val="single" w:color="4F81BD" w:themeColor="accent1"/>
    </w:rPr>
  </w:style>
  <w:style w:type="paragraph" w:styleId="berschrift2">
    <w:name w:val="heading 2"/>
    <w:basedOn w:val="zzHeadlines"/>
    <w:next w:val="Standard"/>
    <w:link w:val="berschrift2Zchn"/>
    <w:uiPriority w:val="35"/>
    <w:qFormat/>
    <w:rsid w:val="007B5D04"/>
    <w:pPr>
      <w:spacing w:before="420" w:after="280"/>
      <w:outlineLvl w:val="1"/>
    </w:pPr>
    <w:rPr>
      <w:sz w:val="27"/>
      <w:szCs w:val="26"/>
      <w:u w:val="single" w:color="4F81BD" w:themeColor="accent1"/>
    </w:rPr>
  </w:style>
  <w:style w:type="paragraph" w:styleId="berschrift3">
    <w:name w:val="heading 3"/>
    <w:basedOn w:val="zzHeadlines"/>
    <w:next w:val="Standard"/>
    <w:link w:val="berschrift3Zchn"/>
    <w:uiPriority w:val="37"/>
    <w:qFormat/>
    <w:rsid w:val="007B5D04"/>
    <w:pPr>
      <w:spacing w:before="420" w:after="280"/>
      <w:outlineLvl w:val="2"/>
    </w:pPr>
    <w:rPr>
      <w:u w:val="single" w:color="4F81BD" w:themeColor="accent1"/>
    </w:rPr>
  </w:style>
  <w:style w:type="paragraph" w:styleId="berschrift4">
    <w:name w:val="heading 4"/>
    <w:basedOn w:val="zzHeadlines"/>
    <w:next w:val="Standard"/>
    <w:link w:val="berschrift4Zchn"/>
    <w:uiPriority w:val="39"/>
    <w:qFormat/>
    <w:rsid w:val="007B5D04"/>
    <w:pPr>
      <w:spacing w:before="280"/>
      <w:outlineLvl w:val="3"/>
    </w:pPr>
    <w:rPr>
      <w:rFonts w:eastAsiaTheme="majorEastAsia" w:cstheme="majorBidi"/>
      <w:bCs/>
      <w:iCs/>
      <w:u w:val="single" w:color="4F81BD" w:themeColor="accent1"/>
    </w:rPr>
  </w:style>
  <w:style w:type="paragraph" w:styleId="berschrift5">
    <w:name w:val="heading 5"/>
    <w:basedOn w:val="zzHeadlines"/>
    <w:next w:val="Standard"/>
    <w:link w:val="berschrift5Zchn"/>
    <w:uiPriority w:val="40"/>
    <w:qFormat/>
    <w:rsid w:val="007B5D04"/>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qFormat/>
    <w:rsid w:val="007B5D04"/>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7B5D04"/>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7B5D04"/>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7B5D04"/>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10"/>
    <w:rsid w:val="007B5D04"/>
    <w:pPr>
      <w:keepLines/>
      <w:spacing w:before="140" w:after="280"/>
    </w:pPr>
    <w:rPr>
      <w:b/>
      <w:bCs/>
      <w:sz w:val="18"/>
      <w:szCs w:val="18"/>
    </w:rPr>
  </w:style>
  <w:style w:type="paragraph" w:styleId="Textkrper-Zeileneinzug">
    <w:name w:val="Body Text Indent"/>
    <w:aliases w:val="Textkörper-Einzug"/>
    <w:basedOn w:val="Standard"/>
    <w:pPr>
      <w:ind w:left="360" w:hanging="180"/>
    </w:pPr>
    <w:rPr>
      <w:rFonts w:cs="Arial"/>
    </w:rPr>
  </w:style>
  <w:style w:type="paragraph" w:styleId="Textkrper">
    <w:name w:val="Body Text"/>
    <w:basedOn w:val="Standard"/>
    <w:rPr>
      <w:rFonts w:cs="Arial"/>
      <w:b/>
      <w:bCs/>
      <w:sz w:val="28"/>
    </w:rPr>
  </w:style>
  <w:style w:type="paragraph" w:styleId="Textkrper2">
    <w:name w:val="Body Text 2"/>
    <w:basedOn w:val="Standard"/>
    <w:pPr>
      <w:spacing w:before="120"/>
      <w:jc w:val="center"/>
    </w:pPr>
    <w:rPr>
      <w:rFonts w:cs="Arial"/>
      <w:sz w:val="40"/>
    </w:rPr>
  </w:style>
  <w:style w:type="paragraph" w:styleId="Kopfzeile">
    <w:name w:val="header"/>
    <w:basedOn w:val="zzHeaderFooter"/>
    <w:link w:val="KopfzeileZchn"/>
    <w:uiPriority w:val="48"/>
    <w:rsid w:val="007B5D04"/>
    <w:pPr>
      <w:tabs>
        <w:tab w:val="center" w:pos="4536"/>
        <w:tab w:val="right" w:pos="9072"/>
      </w:tabs>
      <w:spacing w:after="0"/>
    </w:pPr>
  </w:style>
  <w:style w:type="paragraph" w:styleId="Fuzeile">
    <w:name w:val="footer"/>
    <w:basedOn w:val="zzHeaderFooter"/>
    <w:link w:val="FuzeileZchn"/>
    <w:uiPriority w:val="48"/>
    <w:rsid w:val="007B5D04"/>
    <w:pPr>
      <w:tabs>
        <w:tab w:val="center" w:pos="4536"/>
        <w:tab w:val="right" w:pos="9072"/>
      </w:tabs>
    </w:pPr>
  </w:style>
  <w:style w:type="character" w:styleId="Seitenzahl">
    <w:name w:val="page number"/>
    <w:aliases w:val="zz_Seitenzahl"/>
    <w:basedOn w:val="Absatz-Standardschriftart"/>
    <w:uiPriority w:val="99"/>
    <w:rsid w:val="007B5D04"/>
  </w:style>
  <w:style w:type="paragraph" w:customStyle="1" w:styleId="EinzugGlied">
    <w:name w:val="EinzugGlied"/>
    <w:basedOn w:val="Standard"/>
    <w:rsid w:val="00510ADB"/>
    <w:pPr>
      <w:numPr>
        <w:numId w:val="1"/>
      </w:numPr>
    </w:pPr>
  </w:style>
  <w:style w:type="character" w:styleId="Hyperlink">
    <w:name w:val="Hyperlink"/>
    <w:basedOn w:val="Absatz-Standardschriftart"/>
    <w:uiPriority w:val="99"/>
    <w:rsid w:val="007B5D04"/>
    <w:rPr>
      <w:color w:val="auto"/>
      <w:u w:val="none"/>
    </w:rPr>
  </w:style>
  <w:style w:type="paragraph" w:styleId="Sprechblasentext">
    <w:name w:val="Balloon Text"/>
    <w:basedOn w:val="Standard"/>
    <w:link w:val="SprechblasentextZchn"/>
    <w:uiPriority w:val="99"/>
    <w:rsid w:val="007B5D04"/>
    <w:pPr>
      <w:spacing w:line="240" w:lineRule="auto"/>
    </w:pPr>
    <w:rPr>
      <w:rFonts w:ascii="Tahoma" w:hAnsi="Tahoma" w:cs="Tahoma"/>
      <w:sz w:val="16"/>
      <w:szCs w:val="16"/>
    </w:rPr>
  </w:style>
  <w:style w:type="character" w:styleId="BesuchterHyperlink">
    <w:name w:val="FollowedHyperlink"/>
    <w:basedOn w:val="Hyperlink"/>
    <w:uiPriority w:val="7"/>
    <w:rsid w:val="007B5D04"/>
    <w:rPr>
      <w:color w:val="auto"/>
      <w:u w:val="none"/>
    </w:rPr>
  </w:style>
  <w:style w:type="paragraph" w:customStyle="1" w:styleId="Aufzhlung">
    <w:name w:val="Aufzählung"/>
    <w:basedOn w:val="Standard"/>
    <w:qFormat/>
    <w:rsid w:val="007B5D04"/>
    <w:pPr>
      <w:numPr>
        <w:numId w:val="3"/>
      </w:numPr>
    </w:pPr>
  </w:style>
  <w:style w:type="table" w:styleId="Tabellenraster">
    <w:name w:val="Table Grid"/>
    <w:basedOn w:val="NormaleTabelle"/>
    <w:uiPriority w:val="59"/>
    <w:rsid w:val="007B5D04"/>
    <w:pPr>
      <w:spacing w:line="210" w:lineRule="exact"/>
    </w:pPr>
    <w:rPr>
      <w:rFonts w:ascii="Arial" w:eastAsiaTheme="minorHAnsi" w:hAnsi="Arial" w:cstheme="minorBidi"/>
      <w:sz w:val="18"/>
      <w:szCs w:val="22"/>
      <w:lang w:eastAsia="en-US"/>
    </w:rPr>
    <w:tblPr>
      <w:tblBorders>
        <w:top w:val="dashed" w:sz="4" w:space="0" w:color="4F81BD" w:themeColor="accent1"/>
        <w:bottom w:val="dashed" w:sz="4" w:space="0" w:color="4F81BD" w:themeColor="accent1"/>
        <w:insideH w:val="dashed" w:sz="4" w:space="0" w:color="4F81BD" w:themeColor="accent1"/>
      </w:tblBorders>
      <w:tblCellMar>
        <w:top w:w="74" w:type="dxa"/>
        <w:left w:w="85" w:type="dxa"/>
        <w:bottom w:w="85" w:type="dxa"/>
        <w:right w:w="85" w:type="dxa"/>
      </w:tblCellMar>
    </w:tblPr>
    <w:tblStylePr w:type="firstRow">
      <w:rPr>
        <w:b/>
      </w:rPr>
      <w:tblPr/>
      <w:tcPr>
        <w:tcBorders>
          <w:top w:val="single" w:sz="8" w:space="0" w:color="4F81BD" w:themeColor="accent1"/>
          <w:bottom w:val="single" w:sz="8" w:space="0" w:color="4F81BD" w:themeColor="accent1"/>
        </w:tcBorders>
      </w:tcPr>
    </w:tblStylePr>
    <w:tblStylePr w:type="lastRow">
      <w:rPr>
        <w:b/>
      </w:rPr>
      <w:tblPr/>
      <w:tcPr>
        <w:tcBorders>
          <w:top w:val="single" w:sz="8" w:space="0" w:color="4F81BD" w:themeColor="accent1"/>
          <w:bottom w:val="single" w:sz="8" w:space="0" w:color="4F81BD" w:themeColor="accent1"/>
        </w:tcBorders>
      </w:tcPr>
    </w:tblStylePr>
  </w:style>
  <w:style w:type="paragraph" w:customStyle="1" w:styleId="FormatvorlageAufzhlungVor05ZeileNach05Zeile">
    <w:name w:val="Formatvorlage Aufzählung + Vor:  05 Zeile Nach:  05 Zeile"/>
    <w:basedOn w:val="Aufzhlung"/>
    <w:rsid w:val="00C810C1"/>
    <w:pPr>
      <w:spacing w:after="0"/>
      <w:ind w:left="641"/>
    </w:pPr>
  </w:style>
  <w:style w:type="paragraph" w:customStyle="1" w:styleId="FormatvorlageAufzhlungVor05ZeileNach05Zeile1">
    <w:name w:val="Formatvorlage Aufzählung + Vor:  05 Zeile Nach:  05 Zeile1"/>
    <w:basedOn w:val="Aufzhlung"/>
    <w:rsid w:val="000F063E"/>
    <w:pPr>
      <w:spacing w:after="0"/>
    </w:pPr>
  </w:style>
  <w:style w:type="paragraph" w:customStyle="1" w:styleId="FormatvorlageAufzhlungVor05ZeileNach05Zeile2">
    <w:name w:val="Formatvorlage Aufzählung + Vor:  05 Zeile Nach:  05 Zeile2"/>
    <w:basedOn w:val="Aufzhlung"/>
    <w:rsid w:val="000F063E"/>
    <w:pPr>
      <w:ind w:left="457" w:hangingChars="100" w:hanging="100"/>
    </w:pPr>
  </w:style>
  <w:style w:type="paragraph" w:customStyle="1" w:styleId="FormatvorlageFormatvorlageAufzhlungVor05ZeileNach05Zeile2">
    <w:name w:val="Formatvorlage Formatvorlage Aufzählung + Vor:  05 Zeile Nach:  05 Zeile2 + ..."/>
    <w:basedOn w:val="FormatvorlageAufzhlungVor05ZeileNach05Zeile2"/>
    <w:rsid w:val="000F063E"/>
    <w:pPr>
      <w:spacing w:after="0"/>
      <w:ind w:left="644" w:firstLineChars="0" w:hanging="284"/>
    </w:pPr>
  </w:style>
  <w:style w:type="paragraph" w:styleId="Liste">
    <w:name w:val="List"/>
    <w:basedOn w:val="Standard"/>
    <w:rsid w:val="00546C48"/>
    <w:pPr>
      <w:ind w:left="283" w:hanging="283"/>
    </w:pPr>
  </w:style>
  <w:style w:type="paragraph" w:styleId="Liste2">
    <w:name w:val="List 2"/>
    <w:basedOn w:val="Standard"/>
    <w:rsid w:val="00546C48"/>
    <w:pPr>
      <w:ind w:left="566" w:hanging="283"/>
    </w:pPr>
  </w:style>
  <w:style w:type="paragraph" w:styleId="Liste3">
    <w:name w:val="List 3"/>
    <w:basedOn w:val="Standard"/>
    <w:rsid w:val="00546C48"/>
    <w:pPr>
      <w:ind w:left="849" w:hanging="283"/>
    </w:pPr>
  </w:style>
  <w:style w:type="paragraph" w:styleId="Aufzhlungszeichen2">
    <w:name w:val="List Bullet 2"/>
    <w:basedOn w:val="Standard"/>
    <w:autoRedefine/>
    <w:rsid w:val="00546C48"/>
    <w:pPr>
      <w:numPr>
        <w:numId w:val="2"/>
      </w:numPr>
    </w:pPr>
  </w:style>
  <w:style w:type="paragraph" w:styleId="Listenfortsetzung">
    <w:name w:val="List Continue"/>
    <w:basedOn w:val="Standard"/>
    <w:rsid w:val="00546C48"/>
    <w:pPr>
      <w:spacing w:after="120"/>
      <w:ind w:left="283"/>
    </w:pPr>
  </w:style>
  <w:style w:type="paragraph" w:styleId="Listenfortsetzung2">
    <w:name w:val="List Continue 2"/>
    <w:basedOn w:val="Standard"/>
    <w:rsid w:val="00546C48"/>
    <w:pPr>
      <w:spacing w:after="120"/>
      <w:ind w:left="566"/>
    </w:pPr>
  </w:style>
  <w:style w:type="paragraph" w:styleId="Abbildungsverzeichnis">
    <w:name w:val="table of figures"/>
    <w:basedOn w:val="Standard"/>
    <w:next w:val="Standard"/>
    <w:uiPriority w:val="99"/>
    <w:unhideWhenUsed/>
    <w:rsid w:val="007B5D04"/>
    <w:pPr>
      <w:tabs>
        <w:tab w:val="right" w:pos="9072"/>
      </w:tabs>
      <w:spacing w:before="280"/>
      <w:ind w:left="1049" w:right="454" w:hanging="1049"/>
    </w:pPr>
  </w:style>
  <w:style w:type="paragraph" w:customStyle="1" w:styleId="Absatz">
    <w:name w:val="Absatz"/>
    <w:basedOn w:val="Standard"/>
    <w:qFormat/>
    <w:rsid w:val="007B5D04"/>
  </w:style>
  <w:style w:type="paragraph" w:customStyle="1" w:styleId="AbsatzmitAbstand">
    <w:name w:val="Absatz mit Abstand"/>
    <w:basedOn w:val="Absatz"/>
    <w:qFormat/>
    <w:rsid w:val="007B5D04"/>
    <w:pPr>
      <w:spacing w:after="360"/>
    </w:pPr>
  </w:style>
  <w:style w:type="paragraph" w:customStyle="1" w:styleId="AufzhlungmitAbstand">
    <w:name w:val="Aufzählung mit Abstand"/>
    <w:basedOn w:val="Aufzhlung"/>
    <w:qFormat/>
    <w:rsid w:val="007B5D04"/>
    <w:pPr>
      <w:numPr>
        <w:numId w:val="0"/>
      </w:numPr>
      <w:spacing w:after="240"/>
    </w:pPr>
  </w:style>
  <w:style w:type="paragraph" w:customStyle="1" w:styleId="Bildunterschrift">
    <w:name w:val="Bildunterschrift"/>
    <w:basedOn w:val="Beschriftung"/>
    <w:qFormat/>
    <w:rsid w:val="007B5D04"/>
    <w:rPr>
      <w:rFonts w:cstheme="minorHAnsi"/>
      <w:szCs w:val="20"/>
    </w:rPr>
  </w:style>
  <w:style w:type="character" w:styleId="Fett">
    <w:name w:val="Strong"/>
    <w:basedOn w:val="Absatz-Standardschriftart"/>
    <w:uiPriority w:val="4"/>
    <w:qFormat/>
    <w:rsid w:val="007B5D04"/>
    <w:rPr>
      <w:b/>
      <w:bCs/>
    </w:rPr>
  </w:style>
  <w:style w:type="paragraph" w:styleId="Funotentext">
    <w:name w:val="footnote text"/>
    <w:basedOn w:val="Standard"/>
    <w:link w:val="FunotentextZchn"/>
    <w:uiPriority w:val="99"/>
    <w:rsid w:val="007B5D04"/>
    <w:pPr>
      <w:spacing w:before="100" w:after="0" w:line="210" w:lineRule="exact"/>
    </w:pPr>
    <w:rPr>
      <w:sz w:val="18"/>
      <w:szCs w:val="20"/>
    </w:rPr>
  </w:style>
  <w:style w:type="character" w:customStyle="1" w:styleId="FunotentextZchn">
    <w:name w:val="Fußnotentext Zchn"/>
    <w:basedOn w:val="Absatz-Standardschriftart"/>
    <w:link w:val="Funotentext"/>
    <w:uiPriority w:val="99"/>
    <w:rsid w:val="007B5D04"/>
    <w:rPr>
      <w:rFonts w:ascii="Arial" w:eastAsiaTheme="minorHAnsi" w:hAnsi="Arial" w:cstheme="minorBidi"/>
      <w:sz w:val="18"/>
      <w:lang w:eastAsia="en-US"/>
    </w:rPr>
  </w:style>
  <w:style w:type="character" w:styleId="Funotenzeichen">
    <w:name w:val="footnote reference"/>
    <w:basedOn w:val="Absatz-Standardschriftart"/>
    <w:uiPriority w:val="99"/>
    <w:rsid w:val="007B5D04"/>
    <w:rPr>
      <w:vertAlign w:val="superscript"/>
    </w:rPr>
  </w:style>
  <w:style w:type="character" w:customStyle="1" w:styleId="FuzeileZchn">
    <w:name w:val="Fußzeile Zchn"/>
    <w:basedOn w:val="Absatz-Standardschriftart"/>
    <w:link w:val="Fuzeile"/>
    <w:uiPriority w:val="48"/>
    <w:rsid w:val="007B5D04"/>
    <w:rPr>
      <w:rFonts w:ascii="Arial" w:eastAsiaTheme="minorHAnsi" w:hAnsi="Arial" w:cstheme="minorBidi"/>
      <w:sz w:val="18"/>
      <w:szCs w:val="22"/>
      <w:lang w:eastAsia="en-US"/>
    </w:rPr>
  </w:style>
  <w:style w:type="paragraph" w:customStyle="1" w:styleId="GBUDEAbsatz">
    <w:name w:val="GBU_DE_Absatz"/>
    <w:basedOn w:val="Absatz"/>
    <w:qFormat/>
    <w:rsid w:val="007F3989"/>
    <w:pPr>
      <w:widowControl w:val="0"/>
      <w:spacing w:before="120" w:after="120" w:line="276" w:lineRule="auto"/>
    </w:pPr>
  </w:style>
  <w:style w:type="paragraph" w:customStyle="1" w:styleId="GBUAbstandleer">
    <w:name w:val="GBU_Abstand leer"/>
    <w:basedOn w:val="GBUDEAbsatz"/>
    <w:qFormat/>
    <w:rsid w:val="007B5D04"/>
    <w:pPr>
      <w:spacing w:before="0" w:after="0"/>
    </w:pPr>
  </w:style>
  <w:style w:type="paragraph" w:customStyle="1" w:styleId="GBUDEAbsatzfett">
    <w:name w:val="GBU_DE_Absatz fett"/>
    <w:basedOn w:val="GBUDEAbsatz"/>
    <w:qFormat/>
    <w:rsid w:val="007B5D04"/>
    <w:pPr>
      <w:tabs>
        <w:tab w:val="right" w:pos="8222"/>
      </w:tabs>
    </w:pPr>
    <w:rPr>
      <w:b/>
    </w:rPr>
  </w:style>
  <w:style w:type="paragraph" w:customStyle="1" w:styleId="GBUDEAbsatzgelb">
    <w:name w:val="GBU_DE_Absatz gelb"/>
    <w:basedOn w:val="GBUDEAbsatz"/>
    <w:qFormat/>
    <w:rsid w:val="007B5D04"/>
    <w:pPr>
      <w:ind w:left="301" w:hanging="301"/>
    </w:pPr>
  </w:style>
  <w:style w:type="paragraph" w:customStyle="1" w:styleId="GBUDEAbsatzplus">
    <w:name w:val="GBU_DE_Absatz plus"/>
    <w:basedOn w:val="GBUDEAbsatz"/>
    <w:qFormat/>
    <w:rsid w:val="007B5D04"/>
    <w:pPr>
      <w:spacing w:after="360"/>
    </w:pPr>
  </w:style>
  <w:style w:type="paragraph" w:customStyle="1" w:styleId="GBUDEAnmerk">
    <w:name w:val="GBU_DE_Anmerk"/>
    <w:basedOn w:val="Standard"/>
    <w:autoRedefine/>
    <w:qFormat/>
    <w:rsid w:val="007B5D04"/>
    <w:pPr>
      <w:tabs>
        <w:tab w:val="left" w:pos="709"/>
      </w:tabs>
    </w:pPr>
    <w:rPr>
      <w:rFonts w:cs="Arial"/>
      <w:b/>
      <w:lang w:val="en-US"/>
    </w:rPr>
  </w:style>
  <w:style w:type="paragraph" w:customStyle="1" w:styleId="GBUDEAufzhlung">
    <w:name w:val="GBU_DE_Aufzählung"/>
    <w:basedOn w:val="GBUDEAbsatz"/>
    <w:qFormat/>
    <w:rsid w:val="009D18CC"/>
    <w:pPr>
      <w:numPr>
        <w:numId w:val="6"/>
      </w:numPr>
      <w:spacing w:before="0" w:after="60"/>
      <w:ind w:left="714" w:hanging="357"/>
    </w:pPr>
  </w:style>
  <w:style w:type="paragraph" w:customStyle="1" w:styleId="GBUDECheck">
    <w:name w:val="GBU_DE_Check"/>
    <w:basedOn w:val="GBUDEAbsatz"/>
    <w:qFormat/>
    <w:rsid w:val="007B5D04"/>
    <w:pPr>
      <w:ind w:left="709" w:hanging="709"/>
    </w:pPr>
  </w:style>
  <w:style w:type="paragraph" w:customStyle="1" w:styleId="GBUDEHinweis">
    <w:name w:val="GBU_DE_Hinweis"/>
    <w:basedOn w:val="GBUDEAbsatz"/>
    <w:qFormat/>
    <w:rsid w:val="007B5D04"/>
    <w:pPr>
      <w:spacing w:before="0"/>
    </w:pPr>
    <w:rPr>
      <w:b/>
    </w:rPr>
  </w:style>
  <w:style w:type="paragraph" w:customStyle="1" w:styleId="GBUDEAbsatz0">
    <w:name w:val="GBU_DE_Ü Absatz"/>
    <w:basedOn w:val="Standard"/>
    <w:qFormat/>
    <w:rsid w:val="007B5D04"/>
    <w:pPr>
      <w:spacing w:before="240" w:after="240"/>
      <w:jc w:val="both"/>
    </w:pPr>
    <w:rPr>
      <w:b/>
      <w:sz w:val="24"/>
      <w:lang w:val="en-US"/>
    </w:rPr>
  </w:style>
  <w:style w:type="paragraph" w:customStyle="1" w:styleId="GBUDEAbsatzUnterstrichen">
    <w:name w:val="GBU_DE_Ü_Absatz Unterstrichen"/>
    <w:basedOn w:val="GBUDEAbsatz0"/>
    <w:qFormat/>
    <w:rsid w:val="007B5D04"/>
    <w:pPr>
      <w:spacing w:line="276" w:lineRule="auto"/>
      <w:jc w:val="left"/>
    </w:pPr>
    <w:rPr>
      <w:rFonts w:cs="Arial"/>
      <w:sz w:val="22"/>
      <w:u w:val="single" w:color="00B0F0"/>
      <w:lang w:val="de-DE"/>
    </w:rPr>
  </w:style>
  <w:style w:type="character" w:customStyle="1" w:styleId="GBUDEWORTHinweis">
    <w:name w:val="GBU_DE_WORT: Hinweis"/>
    <w:basedOn w:val="Absatz-Standardschriftart"/>
    <w:uiPriority w:val="1"/>
    <w:qFormat/>
    <w:rsid w:val="007B5D04"/>
    <w:rPr>
      <w:rFonts w:ascii="Arial" w:hAnsi="Arial"/>
      <w:b/>
      <w:sz w:val="20"/>
      <w:u w:val="single"/>
    </w:rPr>
  </w:style>
  <w:style w:type="paragraph" w:customStyle="1" w:styleId="GBUENParagraph">
    <w:name w:val="GBU_EN Paragraph"/>
    <w:basedOn w:val="GBUDEAbsatz"/>
    <w:qFormat/>
    <w:rsid w:val="007B5D04"/>
    <w:rPr>
      <w:i/>
    </w:rPr>
  </w:style>
  <w:style w:type="paragraph" w:customStyle="1" w:styleId="GBUENCheck">
    <w:name w:val="GBU_EN_Check"/>
    <w:basedOn w:val="GBUDECheck"/>
    <w:qFormat/>
    <w:rsid w:val="007B5D04"/>
    <w:rPr>
      <w:i/>
    </w:rPr>
  </w:style>
  <w:style w:type="paragraph" w:customStyle="1" w:styleId="GBUENfett">
    <w:name w:val="GBU_EN_fett"/>
    <w:basedOn w:val="Standard"/>
    <w:qFormat/>
    <w:rsid w:val="007B5D04"/>
    <w:pPr>
      <w:spacing w:before="60" w:after="40"/>
      <w:ind w:right="-143"/>
    </w:pPr>
    <w:rPr>
      <w:b/>
      <w:i/>
      <w:lang w:val="en-US"/>
    </w:rPr>
  </w:style>
  <w:style w:type="paragraph" w:customStyle="1" w:styleId="GBUENList">
    <w:name w:val="GBU_EN_List"/>
    <w:basedOn w:val="GBUDEAufzhlung"/>
    <w:qFormat/>
    <w:rsid w:val="007B5D04"/>
    <w:pPr>
      <w:numPr>
        <w:numId w:val="0"/>
      </w:numPr>
    </w:pPr>
    <w:rPr>
      <w:i/>
    </w:rPr>
  </w:style>
  <w:style w:type="paragraph" w:customStyle="1" w:styleId="GBUENNote">
    <w:name w:val="GBU_EN_Note"/>
    <w:basedOn w:val="GBUDEHinweis"/>
    <w:qFormat/>
    <w:rsid w:val="007B5D04"/>
    <w:rPr>
      <w:i/>
    </w:rPr>
  </w:style>
  <w:style w:type="paragraph" w:customStyle="1" w:styleId="GBUENparagraphbold">
    <w:name w:val="GBU_EN_paragraph_bold"/>
    <w:basedOn w:val="GBUDEAbsatzfett"/>
    <w:qFormat/>
    <w:rsid w:val="007B5D04"/>
    <w:pPr>
      <w:spacing w:after="40"/>
      <w:ind w:right="-143"/>
    </w:pPr>
    <w:rPr>
      <w:i/>
      <w:lang w:val="en-US"/>
    </w:rPr>
  </w:style>
  <w:style w:type="paragraph" w:customStyle="1" w:styleId="GBUENRemark">
    <w:name w:val="GBU_EN_Remark"/>
    <w:basedOn w:val="GBUDEAnmerk"/>
    <w:qFormat/>
    <w:rsid w:val="007B5D04"/>
    <w:rPr>
      <w:i/>
    </w:rPr>
  </w:style>
  <w:style w:type="paragraph" w:customStyle="1" w:styleId="GBUENParagraph0">
    <w:name w:val="GBU_EN_Ü Paragraph"/>
    <w:basedOn w:val="GBUDEAbsatz0"/>
    <w:qFormat/>
    <w:rsid w:val="007B5D04"/>
    <w:rPr>
      <w:i/>
    </w:rPr>
  </w:style>
  <w:style w:type="paragraph" w:customStyle="1" w:styleId="GBUTabunterstichen6">
    <w:name w:val="GBU_Tab_unterstichen_6"/>
    <w:aliases w:val="25cm"/>
    <w:basedOn w:val="GBUDEAbsatz"/>
    <w:qFormat/>
    <w:rsid w:val="007B5D04"/>
    <w:pPr>
      <w:tabs>
        <w:tab w:val="left" w:leader="dot" w:pos="3544"/>
        <w:tab w:val="left" w:pos="4253"/>
        <w:tab w:val="left" w:leader="dot" w:pos="5670"/>
      </w:tabs>
    </w:pPr>
  </w:style>
  <w:style w:type="paragraph" w:customStyle="1" w:styleId="GBUTabunterstichenrechts">
    <w:name w:val="GBU_Tab_unterstichen rechts"/>
    <w:basedOn w:val="GBUTabunterstichen6"/>
    <w:qFormat/>
    <w:rsid w:val="007B5D04"/>
    <w:pPr>
      <w:tabs>
        <w:tab w:val="clear" w:pos="3544"/>
        <w:tab w:val="clear" w:pos="4253"/>
        <w:tab w:val="clear" w:pos="5670"/>
        <w:tab w:val="right" w:leader="dot" w:pos="9781"/>
      </w:tabs>
    </w:pPr>
  </w:style>
  <w:style w:type="paragraph" w:customStyle="1" w:styleId="GBUTabunterstichen2">
    <w:name w:val="GBU_Tab_unterstichen_2"/>
    <w:aliases w:val="5cm"/>
    <w:basedOn w:val="GBUTabunterstichen6"/>
    <w:rsid w:val="007B5D04"/>
    <w:pPr>
      <w:tabs>
        <w:tab w:val="left" w:leader="dot" w:pos="1418"/>
      </w:tabs>
    </w:pPr>
  </w:style>
  <w:style w:type="paragraph" w:customStyle="1" w:styleId="GBZENRemark">
    <w:name w:val="GBZ_EN_Remark"/>
    <w:basedOn w:val="Standard"/>
    <w:qFormat/>
    <w:rsid w:val="007B5D04"/>
    <w:rPr>
      <w:i/>
    </w:rPr>
  </w:style>
  <w:style w:type="paragraph" w:customStyle="1" w:styleId="Kasten">
    <w:name w:val="Kasten"/>
    <w:basedOn w:val="AbsatzmitAbstand"/>
    <w:qFormat/>
    <w:rsid w:val="007B5D0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88" w:lineRule="auto"/>
      <w:jc w:val="both"/>
    </w:pPr>
  </w:style>
  <w:style w:type="paragraph" w:styleId="KeinLeerraum">
    <w:name w:val="No Spacing"/>
    <w:basedOn w:val="Standard"/>
    <w:uiPriority w:val="1"/>
    <w:rsid w:val="007B5D04"/>
    <w:pPr>
      <w:spacing w:after="0" w:line="240" w:lineRule="auto"/>
    </w:pPr>
  </w:style>
  <w:style w:type="character" w:customStyle="1" w:styleId="Kontrollkstchen">
    <w:name w:val="Kontrollkästchen"/>
    <w:basedOn w:val="Absatz-Standardschriftart"/>
    <w:uiPriority w:val="1"/>
    <w:rsid w:val="007B5D04"/>
    <w:rPr>
      <w:rFonts w:ascii="MS Gothic" w:eastAsia="MS Gothic" w:hAnsi="MS Gothic"/>
      <w:caps w:val="0"/>
      <w:smallCaps w:val="0"/>
      <w:strike w:val="0"/>
      <w:dstrike w:val="0"/>
      <w:vanish w:val="0"/>
      <w:color w:val="000000" w:themeColor="text1"/>
      <w:spacing w:val="0"/>
      <w:w w:val="100"/>
      <w:kern w:val="16"/>
      <w:position w:val="0"/>
      <w:sz w:val="28"/>
      <w:u w:val="none" w:color="FFFFFF" w:themeColor="background1"/>
      <w:bdr w:val="none" w:sz="0" w:space="0" w:color="auto"/>
      <w:shd w:val="clear" w:color="auto" w:fill="FFFFFF" w:themeFill="background1"/>
      <w:vertAlign w:val="baseline"/>
    </w:rPr>
  </w:style>
  <w:style w:type="character" w:customStyle="1" w:styleId="KopfzeileZchn">
    <w:name w:val="Kopfzeile Zchn"/>
    <w:basedOn w:val="Absatz-Standardschriftart"/>
    <w:link w:val="Kopfzeile"/>
    <w:uiPriority w:val="48"/>
    <w:rsid w:val="007B5D04"/>
    <w:rPr>
      <w:rFonts w:ascii="Arial" w:eastAsiaTheme="minorHAnsi" w:hAnsi="Arial" w:cstheme="minorBidi"/>
      <w:sz w:val="18"/>
      <w:szCs w:val="22"/>
      <w:lang w:eastAsia="en-US"/>
    </w:rPr>
  </w:style>
  <w:style w:type="paragraph" w:customStyle="1" w:styleId="Leerzeile">
    <w:name w:val="Leerzeile"/>
    <w:basedOn w:val="Absatz"/>
    <w:qFormat/>
    <w:rsid w:val="007B5D04"/>
  </w:style>
  <w:style w:type="paragraph" w:styleId="Listenabsatz">
    <w:name w:val="List Paragraph"/>
    <w:basedOn w:val="Standard"/>
    <w:uiPriority w:val="13"/>
    <w:qFormat/>
    <w:rsid w:val="007B5D04"/>
    <w:pPr>
      <w:ind w:left="227"/>
      <w:contextualSpacing/>
    </w:pPr>
  </w:style>
  <w:style w:type="paragraph" w:styleId="Literaturverzeichnis">
    <w:name w:val="Bibliography"/>
    <w:basedOn w:val="Standard"/>
    <w:next w:val="Standard"/>
    <w:uiPriority w:val="37"/>
    <w:unhideWhenUsed/>
    <w:rsid w:val="007B5D04"/>
    <w:pPr>
      <w:ind w:left="397"/>
    </w:pPr>
  </w:style>
  <w:style w:type="character" w:styleId="SchwacheHervorhebung">
    <w:name w:val="Subtle Emphasis"/>
    <w:basedOn w:val="Absatz-Standardschriftart"/>
    <w:uiPriority w:val="49"/>
    <w:qFormat/>
    <w:rsid w:val="007B5D04"/>
    <w:rPr>
      <w:i/>
      <w:iCs/>
      <w:color w:val="808080" w:themeColor="text1" w:themeTint="7F"/>
    </w:rPr>
  </w:style>
  <w:style w:type="character" w:customStyle="1" w:styleId="SprechblasentextZchn">
    <w:name w:val="Sprechblasentext Zchn"/>
    <w:basedOn w:val="Absatz-Standardschriftart"/>
    <w:link w:val="Sprechblasentext"/>
    <w:uiPriority w:val="99"/>
    <w:rsid w:val="007B5D04"/>
    <w:rPr>
      <w:rFonts w:ascii="Tahoma" w:eastAsiaTheme="minorHAnsi" w:hAnsi="Tahoma" w:cs="Tahoma"/>
      <w:sz w:val="16"/>
      <w:szCs w:val="16"/>
      <w:lang w:eastAsia="en-US"/>
    </w:rPr>
  </w:style>
  <w:style w:type="paragraph" w:styleId="StandardWeb">
    <w:name w:val="Normal (Web)"/>
    <w:basedOn w:val="Standard"/>
    <w:uiPriority w:val="99"/>
    <w:unhideWhenUsed/>
    <w:rsid w:val="007B5D04"/>
    <w:pPr>
      <w:spacing w:before="100" w:beforeAutospacing="1" w:after="100" w:afterAutospacing="1"/>
    </w:pPr>
    <w:rPr>
      <w:rFonts w:cs="Arial"/>
      <w:color w:val="000000"/>
      <w:sz w:val="18"/>
      <w:szCs w:val="18"/>
    </w:rPr>
  </w:style>
  <w:style w:type="paragraph" w:customStyle="1" w:styleId="Tabellentext">
    <w:name w:val="Tabellentext"/>
    <w:basedOn w:val="Standard"/>
    <w:link w:val="TabellentextZchn"/>
    <w:uiPriority w:val="2"/>
    <w:qFormat/>
    <w:rsid w:val="007B5D04"/>
    <w:pPr>
      <w:spacing w:after="60"/>
    </w:pPr>
    <w:rPr>
      <w:szCs w:val="18"/>
    </w:rPr>
  </w:style>
  <w:style w:type="character" w:customStyle="1" w:styleId="TabellentextZchn">
    <w:name w:val="Tabellentext Zchn"/>
    <w:link w:val="Tabellentext"/>
    <w:uiPriority w:val="2"/>
    <w:rsid w:val="007B5D04"/>
    <w:rPr>
      <w:rFonts w:ascii="Arial" w:eastAsiaTheme="minorHAnsi" w:hAnsi="Arial" w:cstheme="minorBidi"/>
      <w:sz w:val="22"/>
      <w:szCs w:val="18"/>
      <w:lang w:eastAsia="en-US"/>
    </w:rPr>
  </w:style>
  <w:style w:type="paragraph" w:customStyle="1" w:styleId="Tabellenberschrift">
    <w:name w:val="Tabellenüberschrift"/>
    <w:basedOn w:val="Tabellentext"/>
    <w:qFormat/>
    <w:rsid w:val="007B5D04"/>
    <w:rPr>
      <w:b/>
    </w:rPr>
  </w:style>
  <w:style w:type="paragraph" w:styleId="Titel">
    <w:name w:val="Title"/>
    <w:basedOn w:val="zzHeadlines"/>
    <w:link w:val="TitelZchn"/>
    <w:uiPriority w:val="29"/>
    <w:qFormat/>
    <w:rsid w:val="007B5D04"/>
    <w:pPr>
      <w:spacing w:line="567" w:lineRule="exact"/>
    </w:pPr>
    <w:rPr>
      <w:rFonts w:eastAsiaTheme="majorEastAsia" w:cstheme="majorBidi"/>
      <w:b w:val="0"/>
      <w:color w:val="FFFFFF" w:themeColor="background1"/>
      <w:sz w:val="50"/>
      <w:szCs w:val="52"/>
      <w:u w:color="4F81BD" w:themeColor="accent1"/>
    </w:rPr>
  </w:style>
  <w:style w:type="character" w:customStyle="1" w:styleId="TitelZchn">
    <w:name w:val="Titel Zchn"/>
    <w:basedOn w:val="Absatz-Standardschriftart"/>
    <w:link w:val="Titel"/>
    <w:uiPriority w:val="29"/>
    <w:rsid w:val="007B5D04"/>
    <w:rPr>
      <w:rFonts w:ascii="Arial" w:eastAsiaTheme="majorEastAsia" w:hAnsi="Arial" w:cstheme="majorBidi"/>
      <w:color w:val="FFFFFF" w:themeColor="background1"/>
      <w:sz w:val="50"/>
      <w:szCs w:val="52"/>
      <w:u w:color="4F81BD" w:themeColor="accent1"/>
      <w:lang w:eastAsia="en-US"/>
    </w:rPr>
  </w:style>
  <w:style w:type="character" w:customStyle="1" w:styleId="berschrift1Zchn">
    <w:name w:val="Überschrift 1 Zchn"/>
    <w:basedOn w:val="Absatz-Standardschriftart"/>
    <w:link w:val="berschrift1"/>
    <w:uiPriority w:val="33"/>
    <w:rsid w:val="007B5D04"/>
    <w:rPr>
      <w:rFonts w:ascii="Arial" w:eastAsiaTheme="majorEastAsia" w:hAnsi="Arial" w:cstheme="majorBidi"/>
      <w:b/>
      <w:bCs/>
      <w:sz w:val="32"/>
      <w:szCs w:val="28"/>
      <w:u w:val="single" w:color="4F81BD" w:themeColor="accent1"/>
      <w:lang w:eastAsia="en-US"/>
    </w:rPr>
  </w:style>
  <w:style w:type="paragraph" w:customStyle="1" w:styleId="1ohneNum">
    <w:name w:val="Ü1 ohne Num"/>
    <w:basedOn w:val="berschrift1"/>
    <w:qFormat/>
    <w:rsid w:val="007B5D04"/>
  </w:style>
  <w:style w:type="character" w:customStyle="1" w:styleId="berschrift2Zchn">
    <w:name w:val="Überschrift 2 Zchn"/>
    <w:basedOn w:val="Absatz-Standardschriftart"/>
    <w:link w:val="berschrift2"/>
    <w:uiPriority w:val="35"/>
    <w:rsid w:val="007B5D04"/>
    <w:rPr>
      <w:rFonts w:ascii="Arial" w:eastAsiaTheme="minorHAnsi" w:hAnsi="Arial" w:cstheme="minorBidi"/>
      <w:b/>
      <w:sz w:val="27"/>
      <w:szCs w:val="26"/>
      <w:u w:val="single" w:color="4F81BD" w:themeColor="accent1"/>
      <w:lang w:eastAsia="en-US"/>
    </w:rPr>
  </w:style>
  <w:style w:type="character" w:customStyle="1" w:styleId="berschrift3Zchn">
    <w:name w:val="Überschrift 3 Zchn"/>
    <w:basedOn w:val="Absatz-Standardschriftart"/>
    <w:link w:val="berschrift3"/>
    <w:uiPriority w:val="37"/>
    <w:rsid w:val="007B5D04"/>
    <w:rPr>
      <w:rFonts w:ascii="Arial" w:eastAsiaTheme="minorHAnsi" w:hAnsi="Arial" w:cstheme="minorBidi"/>
      <w:b/>
      <w:sz w:val="22"/>
      <w:szCs w:val="22"/>
      <w:u w:val="single" w:color="4F81BD" w:themeColor="accent1"/>
      <w:lang w:eastAsia="en-US"/>
    </w:rPr>
  </w:style>
  <w:style w:type="character" w:customStyle="1" w:styleId="berschrift4Zchn">
    <w:name w:val="Überschrift 4 Zchn"/>
    <w:basedOn w:val="Absatz-Standardschriftart"/>
    <w:link w:val="berschrift4"/>
    <w:uiPriority w:val="39"/>
    <w:rsid w:val="007B5D04"/>
    <w:rPr>
      <w:rFonts w:ascii="Arial" w:eastAsiaTheme="majorEastAsia" w:hAnsi="Arial" w:cstheme="majorBidi"/>
      <w:b/>
      <w:bCs/>
      <w:iCs/>
      <w:sz w:val="22"/>
      <w:szCs w:val="22"/>
      <w:u w:val="single" w:color="4F81BD" w:themeColor="accent1"/>
      <w:lang w:eastAsia="en-US"/>
    </w:rPr>
  </w:style>
  <w:style w:type="character" w:customStyle="1" w:styleId="berschrift5Zchn">
    <w:name w:val="Überschrift 5 Zchn"/>
    <w:basedOn w:val="Absatz-Standardschriftart"/>
    <w:link w:val="berschrift5"/>
    <w:uiPriority w:val="40"/>
    <w:rsid w:val="007B5D04"/>
    <w:rPr>
      <w:rFonts w:ascii="Arial" w:eastAsiaTheme="majorEastAsia" w:hAnsi="Arial" w:cstheme="majorBidi"/>
      <w:sz w:val="22"/>
      <w:szCs w:val="22"/>
      <w:lang w:eastAsia="en-US"/>
    </w:rPr>
  </w:style>
  <w:style w:type="character" w:customStyle="1" w:styleId="berschrift6Zchn">
    <w:name w:val="Überschrift 6 Zchn"/>
    <w:basedOn w:val="Absatz-Standardschriftart"/>
    <w:link w:val="berschrift6"/>
    <w:uiPriority w:val="40"/>
    <w:rsid w:val="007B5D04"/>
    <w:rPr>
      <w:rFonts w:ascii="Arial" w:eastAsiaTheme="majorEastAsia" w:hAnsi="Arial" w:cstheme="majorBidi"/>
      <w:iCs/>
      <w:sz w:val="22"/>
      <w:szCs w:val="22"/>
      <w:lang w:eastAsia="en-US"/>
    </w:rPr>
  </w:style>
  <w:style w:type="character" w:customStyle="1" w:styleId="berschrift7Zchn">
    <w:name w:val="Überschrift 7 Zchn"/>
    <w:basedOn w:val="Absatz-Standardschriftart"/>
    <w:link w:val="berschrift7"/>
    <w:uiPriority w:val="40"/>
    <w:semiHidden/>
    <w:rsid w:val="007B5D04"/>
    <w:rPr>
      <w:rFonts w:ascii="Arial" w:eastAsiaTheme="majorEastAsia" w:hAnsi="Arial" w:cstheme="majorBidi"/>
      <w:iCs/>
      <w:sz w:val="22"/>
      <w:szCs w:val="22"/>
      <w:lang w:eastAsia="en-US"/>
    </w:rPr>
  </w:style>
  <w:style w:type="character" w:customStyle="1" w:styleId="berschrift8Zchn">
    <w:name w:val="Überschrift 8 Zchn"/>
    <w:basedOn w:val="Absatz-Standardschriftart"/>
    <w:link w:val="berschrift8"/>
    <w:uiPriority w:val="40"/>
    <w:semiHidden/>
    <w:rsid w:val="007B5D04"/>
    <w:rPr>
      <w:rFonts w:ascii="Arial" w:eastAsiaTheme="majorEastAsia" w:hAnsi="Arial" w:cstheme="majorBidi"/>
      <w:sz w:val="22"/>
      <w:szCs w:val="22"/>
      <w:lang w:eastAsia="en-US"/>
    </w:rPr>
  </w:style>
  <w:style w:type="character" w:customStyle="1" w:styleId="berschrift9Zchn">
    <w:name w:val="Überschrift 9 Zchn"/>
    <w:basedOn w:val="Absatz-Standardschriftart"/>
    <w:link w:val="berschrift9"/>
    <w:uiPriority w:val="40"/>
    <w:semiHidden/>
    <w:rsid w:val="007B5D04"/>
    <w:rPr>
      <w:rFonts w:ascii="Arial" w:eastAsiaTheme="majorEastAsia" w:hAnsi="Arial" w:cstheme="majorBidi"/>
      <w:iCs/>
      <w:sz w:val="22"/>
      <w:szCs w:val="22"/>
      <w:lang w:eastAsia="en-US"/>
    </w:rPr>
  </w:style>
  <w:style w:type="paragraph" w:styleId="Verzeichnis1">
    <w:name w:val="toc 1"/>
    <w:basedOn w:val="Standard"/>
    <w:next w:val="Standard"/>
    <w:uiPriority w:val="39"/>
    <w:rsid w:val="007B5D04"/>
    <w:pPr>
      <w:tabs>
        <w:tab w:val="right" w:pos="9072"/>
      </w:tabs>
      <w:spacing w:before="280" w:after="0"/>
      <w:ind w:left="340" w:right="454" w:hanging="340"/>
    </w:pPr>
  </w:style>
  <w:style w:type="paragraph" w:styleId="Verzeichnis2">
    <w:name w:val="toc 2"/>
    <w:basedOn w:val="Verzeichnis1"/>
    <w:next w:val="Standard"/>
    <w:uiPriority w:val="39"/>
    <w:rsid w:val="007B5D04"/>
    <w:pPr>
      <w:spacing w:before="0"/>
      <w:ind w:left="680" w:hanging="510"/>
    </w:pPr>
  </w:style>
  <w:style w:type="paragraph" w:styleId="Verzeichnis3">
    <w:name w:val="toc 3"/>
    <w:basedOn w:val="Verzeichnis2"/>
    <w:next w:val="Standard"/>
    <w:uiPriority w:val="39"/>
    <w:rsid w:val="007B5D04"/>
    <w:pPr>
      <w:ind w:left="1020" w:hanging="680"/>
    </w:pPr>
  </w:style>
  <w:style w:type="numbering" w:customStyle="1" w:styleId="Aufzhlungsliste">
    <w:name w:val="Aufzählungsliste"/>
    <w:uiPriority w:val="99"/>
    <w:rsid w:val="007B5D04"/>
    <w:pPr>
      <w:numPr>
        <w:numId w:val="4"/>
      </w:numPr>
    </w:pPr>
  </w:style>
  <w:style w:type="paragraph" w:styleId="Aufzhlungszeichen">
    <w:name w:val="List Bullet"/>
    <w:basedOn w:val="Standard"/>
    <w:uiPriority w:val="11"/>
    <w:qFormat/>
    <w:rsid w:val="007B5D04"/>
    <w:pPr>
      <w:numPr>
        <w:numId w:val="5"/>
      </w:numPr>
      <w:contextualSpacing/>
    </w:pPr>
  </w:style>
  <w:style w:type="paragraph" w:customStyle="1" w:styleId="Autor">
    <w:name w:val="Autor"/>
    <w:basedOn w:val="Standard"/>
    <w:uiPriority w:val="31"/>
    <w:qFormat/>
    <w:rsid w:val="007B5D04"/>
    <w:pPr>
      <w:spacing w:before="284" w:line="380" w:lineRule="exact"/>
    </w:pPr>
    <w:rPr>
      <w:b/>
      <w:sz w:val="32"/>
      <w:u w:val="single" w:color="4F81BD" w:themeColor="accent1"/>
    </w:rPr>
  </w:style>
  <w:style w:type="paragraph" w:customStyle="1" w:styleId="Betreff">
    <w:name w:val="Betreff"/>
    <w:basedOn w:val="Standard"/>
    <w:next w:val="Standard"/>
    <w:uiPriority w:val="19"/>
    <w:semiHidden/>
    <w:rsid w:val="007B5D04"/>
    <w:pPr>
      <w:spacing w:after="280"/>
    </w:pPr>
    <w:rPr>
      <w:b/>
    </w:rPr>
  </w:style>
  <w:style w:type="paragraph" w:customStyle="1" w:styleId="Bild">
    <w:name w:val="Bild"/>
    <w:basedOn w:val="Standard"/>
    <w:next w:val="Beschriftung"/>
    <w:uiPriority w:val="9"/>
    <w:rsid w:val="007B5D04"/>
    <w:pPr>
      <w:keepNext/>
      <w:keepLines/>
      <w:spacing w:before="280"/>
    </w:pPr>
  </w:style>
  <w:style w:type="paragraph" w:customStyle="1" w:styleId="Bildbeschreibung">
    <w:name w:val="Bildbeschreibung"/>
    <w:basedOn w:val="Standard"/>
    <w:uiPriority w:val="10"/>
    <w:qFormat/>
    <w:rsid w:val="007B5D04"/>
    <w:pPr>
      <w:keepLines/>
      <w:spacing w:before="280" w:after="280" w:line="210" w:lineRule="exact"/>
      <w:contextualSpacing/>
    </w:pPr>
    <w:rPr>
      <w:sz w:val="18"/>
    </w:rPr>
  </w:style>
  <w:style w:type="table" w:customStyle="1" w:styleId="Bildmatrix">
    <w:name w:val="Bildmatrix"/>
    <w:basedOn w:val="NormaleTabelle"/>
    <w:uiPriority w:val="99"/>
    <w:rsid w:val="007B5D04"/>
    <w:pPr>
      <w:spacing w:line="266" w:lineRule="auto"/>
    </w:pPr>
    <w:rPr>
      <w:rFonts w:ascii="Arial" w:eastAsiaTheme="minorHAnsi" w:hAnsi="Arial" w:cstheme="minorBidi"/>
      <w:sz w:val="22"/>
      <w:szCs w:val="22"/>
      <w:lang w:eastAsia="en-US"/>
    </w:rPr>
    <w:tblPr>
      <w:tblCellMar>
        <w:left w:w="199" w:type="dxa"/>
        <w:right w:w="0" w:type="dxa"/>
      </w:tblCellMar>
    </w:tblPr>
  </w:style>
  <w:style w:type="paragraph" w:styleId="Blocktext">
    <w:name w:val="Block Text"/>
    <w:basedOn w:val="Standard"/>
    <w:uiPriority w:val="2"/>
    <w:qFormat/>
    <w:rsid w:val="007B5D04"/>
    <w:pPr>
      <w:ind w:left="227" w:right="227"/>
    </w:pPr>
    <w:rPr>
      <w:rFonts w:eastAsiaTheme="minorEastAsia"/>
      <w:i/>
      <w:iCs/>
    </w:rPr>
  </w:style>
  <w:style w:type="paragraph" w:styleId="Datum">
    <w:name w:val="Date"/>
    <w:basedOn w:val="Standard"/>
    <w:link w:val="DatumZchn"/>
    <w:uiPriority w:val="32"/>
    <w:qFormat/>
    <w:rsid w:val="007B5D04"/>
    <w:pPr>
      <w:spacing w:line="380" w:lineRule="exact"/>
    </w:pPr>
    <w:rPr>
      <w:color w:val="FFFFFF" w:themeColor="background1"/>
      <w:sz w:val="32"/>
    </w:rPr>
  </w:style>
  <w:style w:type="character" w:customStyle="1" w:styleId="DatumZchn">
    <w:name w:val="Datum Zchn"/>
    <w:basedOn w:val="Absatz-Standardschriftart"/>
    <w:link w:val="Datum"/>
    <w:uiPriority w:val="32"/>
    <w:rsid w:val="007B5D04"/>
    <w:rPr>
      <w:rFonts w:ascii="Arial" w:eastAsiaTheme="minorHAnsi" w:hAnsi="Arial" w:cstheme="minorBidi"/>
      <w:color w:val="FFFFFF" w:themeColor="background1"/>
      <w:sz w:val="32"/>
      <w:szCs w:val="22"/>
      <w:lang w:eastAsia="en-US"/>
    </w:rPr>
  </w:style>
  <w:style w:type="paragraph" w:customStyle="1" w:styleId="zzHeaderFooter">
    <w:name w:val="zz_HeaderFooter"/>
    <w:basedOn w:val="Standard"/>
    <w:uiPriority w:val="99"/>
    <w:semiHidden/>
    <w:rsid w:val="007B5D04"/>
    <w:pPr>
      <w:spacing w:line="210" w:lineRule="exact"/>
    </w:pPr>
    <w:rPr>
      <w:sz w:val="18"/>
    </w:rPr>
  </w:style>
  <w:style w:type="paragraph" w:customStyle="1" w:styleId="Geschftsangaben">
    <w:name w:val="Geschäftsangaben"/>
    <w:basedOn w:val="zzHeaderFooter"/>
    <w:uiPriority w:val="19"/>
    <w:semiHidden/>
    <w:rsid w:val="007B5D04"/>
    <w:pPr>
      <w:framePr w:w="2552" w:wrap="around" w:hAnchor="page" w:x="9073" w:y="2881" w:anchorLock="1"/>
    </w:pPr>
  </w:style>
  <w:style w:type="paragraph" w:styleId="Gruformel">
    <w:name w:val="Closing"/>
    <w:basedOn w:val="Standard"/>
    <w:next w:val="Unterschrift"/>
    <w:link w:val="GruformelZchn"/>
    <w:uiPriority w:val="19"/>
    <w:rsid w:val="007B5D04"/>
  </w:style>
  <w:style w:type="character" w:customStyle="1" w:styleId="GruformelZchn">
    <w:name w:val="Grußformel Zchn"/>
    <w:basedOn w:val="Absatz-Standardschriftart"/>
    <w:link w:val="Gruformel"/>
    <w:uiPriority w:val="19"/>
    <w:rsid w:val="007B5D04"/>
    <w:rPr>
      <w:rFonts w:ascii="Arial" w:eastAsiaTheme="minorHAnsi" w:hAnsi="Arial" w:cstheme="minorBidi"/>
      <w:sz w:val="22"/>
      <w:szCs w:val="22"/>
      <w:lang w:eastAsia="en-US"/>
    </w:rPr>
  </w:style>
  <w:style w:type="paragraph" w:styleId="Unterschrift">
    <w:name w:val="Signature"/>
    <w:basedOn w:val="Standard"/>
    <w:next w:val="Standard"/>
    <w:link w:val="UnterschriftZchn"/>
    <w:uiPriority w:val="19"/>
    <w:rsid w:val="007B5D04"/>
  </w:style>
  <w:style w:type="character" w:customStyle="1" w:styleId="UnterschriftZchn">
    <w:name w:val="Unterschrift Zchn"/>
    <w:basedOn w:val="Absatz-Standardschriftart"/>
    <w:link w:val="Unterschrift"/>
    <w:uiPriority w:val="19"/>
    <w:rsid w:val="007B5D04"/>
    <w:rPr>
      <w:rFonts w:ascii="Arial" w:eastAsiaTheme="minorHAnsi" w:hAnsi="Arial" w:cstheme="minorBidi"/>
      <w:sz w:val="22"/>
      <w:szCs w:val="22"/>
      <w:lang w:eastAsia="en-US"/>
    </w:rPr>
  </w:style>
  <w:style w:type="character" w:styleId="Hervorhebung">
    <w:name w:val="Emphasis"/>
    <w:basedOn w:val="Absatz-Standardschriftart"/>
    <w:uiPriority w:val="3"/>
    <w:qFormat/>
    <w:rsid w:val="007B5D04"/>
    <w:rPr>
      <w:i/>
      <w:iCs/>
    </w:rPr>
  </w:style>
  <w:style w:type="character" w:styleId="HTMLCode">
    <w:name w:val="HTML Code"/>
    <w:aliases w:val="Code"/>
    <w:basedOn w:val="Absatz-Standardschriftart"/>
    <w:uiPriority w:val="5"/>
    <w:qFormat/>
    <w:rsid w:val="007B5D04"/>
    <w:rPr>
      <w:rFonts w:ascii="Courier New" w:hAnsi="Courier New"/>
      <w:sz w:val="20"/>
      <w:szCs w:val="20"/>
    </w:rPr>
  </w:style>
  <w:style w:type="paragraph" w:customStyle="1" w:styleId="Informationsblock">
    <w:name w:val="Informationsblock"/>
    <w:basedOn w:val="zzHeaderFooter"/>
    <w:uiPriority w:val="19"/>
    <w:semiHidden/>
    <w:rsid w:val="007B5D04"/>
    <w:pPr>
      <w:framePr w:w="2552" w:wrap="around" w:hAnchor="page" w:x="9073" w:yAlign="top" w:anchorLock="1"/>
    </w:pPr>
  </w:style>
  <w:style w:type="paragraph" w:customStyle="1" w:styleId="zzHeadlines">
    <w:name w:val="zz_Headlines"/>
    <w:basedOn w:val="Standard"/>
    <w:uiPriority w:val="99"/>
    <w:semiHidden/>
    <w:rsid w:val="007B5D04"/>
    <w:pPr>
      <w:keepNext/>
      <w:keepLines/>
      <w:suppressAutoHyphens/>
    </w:pPr>
    <w:rPr>
      <w:b/>
    </w:rPr>
  </w:style>
  <w:style w:type="paragraph" w:styleId="Inhaltsverzeichnisberschrift">
    <w:name w:val="TOC Heading"/>
    <w:basedOn w:val="zzHeadlines"/>
    <w:next w:val="Standard"/>
    <w:uiPriority w:val="39"/>
    <w:qFormat/>
    <w:rsid w:val="007B5D04"/>
    <w:pPr>
      <w:suppressAutoHyphens w:val="0"/>
      <w:spacing w:before="560" w:after="280"/>
    </w:pPr>
    <w:rPr>
      <w:sz w:val="32"/>
      <w:u w:val="single" w:color="4F81BD" w:themeColor="accent1"/>
    </w:rPr>
  </w:style>
  <w:style w:type="character" w:styleId="IntensiveHervorhebung">
    <w:name w:val="Intense Emphasis"/>
    <w:basedOn w:val="Absatz-Standardschriftart"/>
    <w:uiPriority w:val="8"/>
    <w:rsid w:val="007B5D04"/>
    <w:rPr>
      <w:b/>
      <w:bCs/>
      <w:iCs/>
      <w:color w:val="auto"/>
    </w:rPr>
  </w:style>
  <w:style w:type="paragraph" w:styleId="Listennummer">
    <w:name w:val="List Number"/>
    <w:basedOn w:val="Standard"/>
    <w:uiPriority w:val="12"/>
    <w:qFormat/>
    <w:rsid w:val="007B5D04"/>
    <w:pPr>
      <w:numPr>
        <w:numId w:val="7"/>
      </w:numPr>
      <w:spacing w:before="280" w:after="120"/>
    </w:pPr>
    <w:rPr>
      <w:b/>
      <w:u w:color="4F81BD" w:themeColor="accent1"/>
    </w:rPr>
  </w:style>
  <w:style w:type="paragraph" w:styleId="Listennummer2">
    <w:name w:val="List Number 2"/>
    <w:basedOn w:val="Standard"/>
    <w:uiPriority w:val="99"/>
    <w:rsid w:val="007B5D04"/>
    <w:pPr>
      <w:contextualSpacing/>
    </w:pPr>
  </w:style>
  <w:style w:type="paragraph" w:customStyle="1" w:styleId="Marginaltext">
    <w:name w:val="Marginaltext"/>
    <w:basedOn w:val="Bildbeschreibung"/>
    <w:uiPriority w:val="15"/>
    <w:qFormat/>
    <w:rsid w:val="007B5D04"/>
    <w:pPr>
      <w:framePr w:w="1474" w:wrap="around" w:vAnchor="text" w:hAnchor="page" w:x="9810" w:y="1" w:anchorLock="1"/>
      <w:spacing w:before="0" w:after="0"/>
    </w:pPr>
  </w:style>
  <w:style w:type="numbering" w:customStyle="1" w:styleId="NummerierteListe">
    <w:name w:val="Nummerierte Liste"/>
    <w:uiPriority w:val="99"/>
    <w:rsid w:val="007B5D04"/>
    <w:pPr>
      <w:numPr>
        <w:numId w:val="8"/>
      </w:numPr>
    </w:pPr>
  </w:style>
  <w:style w:type="numbering" w:customStyle="1" w:styleId="Nummerierteberschriften">
    <w:name w:val="Nummerierte Überschriften"/>
    <w:basedOn w:val="KeineListe"/>
    <w:uiPriority w:val="99"/>
    <w:rsid w:val="007B5D04"/>
    <w:pPr>
      <w:numPr>
        <w:numId w:val="9"/>
      </w:numPr>
    </w:pPr>
  </w:style>
  <w:style w:type="character" w:styleId="Platzhaltertext">
    <w:name w:val="Placeholder Text"/>
    <w:basedOn w:val="Absatz-Standardschriftart"/>
    <w:uiPriority w:val="99"/>
    <w:semiHidden/>
    <w:rsid w:val="007B5D04"/>
    <w:rPr>
      <w:color w:val="808080"/>
    </w:rPr>
  </w:style>
  <w:style w:type="paragraph" w:customStyle="1" w:styleId="Schlussfolgerung">
    <w:name w:val="Schlussfolgerung"/>
    <w:basedOn w:val="Standard"/>
    <w:next w:val="Standard"/>
    <w:uiPriority w:val="14"/>
    <w:semiHidden/>
    <w:rsid w:val="007B5D04"/>
    <w:pPr>
      <w:numPr>
        <w:numId w:val="10"/>
      </w:numPr>
    </w:pPr>
  </w:style>
  <w:style w:type="numbering" w:customStyle="1" w:styleId="Schlussfolgerungsliste">
    <w:name w:val="Schlussfolgerungsliste"/>
    <w:uiPriority w:val="99"/>
    <w:rsid w:val="007B5D04"/>
    <w:pPr>
      <w:numPr>
        <w:numId w:val="10"/>
      </w:numPr>
    </w:pPr>
  </w:style>
  <w:style w:type="paragraph" w:customStyle="1" w:styleId="Tabellenbeschriftung">
    <w:name w:val="Tabellenbeschriftung"/>
    <w:basedOn w:val="zzHeadlines"/>
    <w:next w:val="Standard"/>
    <w:uiPriority w:val="16"/>
    <w:qFormat/>
    <w:rsid w:val="007B5D04"/>
    <w:pPr>
      <w:spacing w:before="420" w:after="280" w:line="320" w:lineRule="exact"/>
    </w:pPr>
  </w:style>
  <w:style w:type="table" w:customStyle="1" w:styleId="Titelbild">
    <w:name w:val="Titelbild"/>
    <w:basedOn w:val="NormaleTabelle"/>
    <w:uiPriority w:val="99"/>
    <w:rsid w:val="007B5D04"/>
    <w:rPr>
      <w:rFonts w:ascii="Arial" w:eastAsiaTheme="minorHAnsi" w:hAnsi="Arial" w:cstheme="minorBidi"/>
      <w:sz w:val="22"/>
      <w:szCs w:val="22"/>
      <w:lang w:eastAsia="en-US"/>
    </w:rPr>
    <w:tblPr>
      <w:tblCellMar>
        <w:left w:w="0" w:type="dxa"/>
        <w:right w:w="0" w:type="dxa"/>
      </w:tblCellMar>
    </w:tblPr>
  </w:style>
  <w:style w:type="paragraph" w:customStyle="1" w:styleId="berschrift1nummeriert">
    <w:name w:val="Überschrift 1 nummeriert"/>
    <w:basedOn w:val="berschrift1"/>
    <w:next w:val="Standard"/>
    <w:qFormat/>
    <w:rsid w:val="007B5D04"/>
    <w:pPr>
      <w:numPr>
        <w:numId w:val="11"/>
      </w:numPr>
    </w:pPr>
  </w:style>
  <w:style w:type="paragraph" w:customStyle="1" w:styleId="berschrift2nummeriert">
    <w:name w:val="Überschrift 2 nummeriert"/>
    <w:basedOn w:val="berschrift2"/>
    <w:next w:val="Standard"/>
    <w:qFormat/>
    <w:rsid w:val="007B5D04"/>
    <w:pPr>
      <w:numPr>
        <w:ilvl w:val="1"/>
        <w:numId w:val="11"/>
      </w:numPr>
    </w:pPr>
  </w:style>
  <w:style w:type="paragraph" w:customStyle="1" w:styleId="berschrift3nummeriert">
    <w:name w:val="Überschrift 3 nummeriert"/>
    <w:basedOn w:val="berschrift3"/>
    <w:next w:val="Standard"/>
    <w:qFormat/>
    <w:rsid w:val="007B5D04"/>
    <w:pPr>
      <w:numPr>
        <w:ilvl w:val="2"/>
        <w:numId w:val="11"/>
      </w:numPr>
    </w:pPr>
  </w:style>
  <w:style w:type="paragraph" w:customStyle="1" w:styleId="berschrift4nummeriert">
    <w:name w:val="Überschrift 4 nummeriert"/>
    <w:basedOn w:val="berschrift4"/>
    <w:next w:val="Standard"/>
    <w:qFormat/>
    <w:rsid w:val="007B5D04"/>
    <w:pPr>
      <w:numPr>
        <w:ilvl w:val="3"/>
        <w:numId w:val="11"/>
      </w:numPr>
    </w:pPr>
  </w:style>
  <w:style w:type="paragraph" w:styleId="Umschlagabsenderadresse">
    <w:name w:val="envelope return"/>
    <w:basedOn w:val="Standard"/>
    <w:next w:val="Umschlagadresse"/>
    <w:uiPriority w:val="19"/>
    <w:rsid w:val="007B5D04"/>
    <w:pPr>
      <w:framePr w:w="4536" w:wrap="notBeside" w:vAnchor="page" w:hAnchor="margin" w:y="2836" w:anchorLock="1"/>
      <w:spacing w:line="240" w:lineRule="auto"/>
    </w:pPr>
    <w:rPr>
      <w:rFonts w:eastAsiaTheme="majorEastAsia" w:cstheme="majorBidi"/>
      <w:sz w:val="16"/>
    </w:rPr>
  </w:style>
  <w:style w:type="paragraph" w:styleId="Umschlagadresse">
    <w:name w:val="envelope address"/>
    <w:basedOn w:val="Standard"/>
    <w:uiPriority w:val="19"/>
    <w:rsid w:val="007B5D04"/>
    <w:pPr>
      <w:framePr w:w="4536" w:h="1985" w:hRule="exact" w:wrap="notBeside" w:hAnchor="margin" w:yAlign="top" w:anchorLock="1"/>
    </w:pPr>
    <w:rPr>
      <w:rFonts w:eastAsiaTheme="majorEastAsia" w:cstheme="majorBidi"/>
      <w:szCs w:val="24"/>
    </w:rPr>
  </w:style>
  <w:style w:type="paragraph" w:styleId="Untertitel">
    <w:name w:val="Subtitle"/>
    <w:basedOn w:val="zzHeadlines"/>
    <w:next w:val="Standard"/>
    <w:link w:val="UntertitelZchn"/>
    <w:uiPriority w:val="30"/>
    <w:qFormat/>
    <w:rsid w:val="007B5D04"/>
    <w:pPr>
      <w:numPr>
        <w:ilvl w:val="1"/>
      </w:numPr>
      <w:spacing w:line="380" w:lineRule="exact"/>
    </w:pPr>
    <w:rPr>
      <w:rFonts w:eastAsiaTheme="majorEastAsia" w:cstheme="majorBidi"/>
      <w:b w:val="0"/>
      <w:iCs/>
      <w:sz w:val="32"/>
      <w:szCs w:val="24"/>
    </w:rPr>
  </w:style>
  <w:style w:type="character" w:customStyle="1" w:styleId="UntertitelZchn">
    <w:name w:val="Untertitel Zchn"/>
    <w:basedOn w:val="Absatz-Standardschriftart"/>
    <w:link w:val="Untertitel"/>
    <w:uiPriority w:val="30"/>
    <w:rsid w:val="007B5D04"/>
    <w:rPr>
      <w:rFonts w:ascii="Arial" w:eastAsiaTheme="majorEastAsia" w:hAnsi="Arial" w:cstheme="majorBidi"/>
      <w:iCs/>
      <w:sz w:val="32"/>
      <w:szCs w:val="24"/>
      <w:lang w:eastAsia="en-US"/>
    </w:rPr>
  </w:style>
  <w:style w:type="paragraph" w:styleId="Verzeichnis4">
    <w:name w:val="toc 4"/>
    <w:basedOn w:val="Verzeichnis3"/>
    <w:next w:val="Standard"/>
    <w:uiPriority w:val="39"/>
    <w:rsid w:val="007B5D04"/>
    <w:pPr>
      <w:ind w:left="1361" w:hanging="851"/>
    </w:pPr>
  </w:style>
  <w:style w:type="paragraph" w:styleId="Verzeichnis5">
    <w:name w:val="toc 5"/>
    <w:basedOn w:val="Verzeichnis4"/>
    <w:next w:val="Standard"/>
    <w:uiPriority w:val="44"/>
    <w:rsid w:val="007B5D04"/>
    <w:pPr>
      <w:ind w:left="800"/>
    </w:pPr>
  </w:style>
  <w:style w:type="paragraph" w:styleId="Verzeichnis6">
    <w:name w:val="toc 6"/>
    <w:basedOn w:val="Verzeichnis5"/>
    <w:next w:val="Standard"/>
    <w:uiPriority w:val="44"/>
    <w:rsid w:val="007B5D04"/>
    <w:pPr>
      <w:ind w:left="1000"/>
    </w:pPr>
  </w:style>
  <w:style w:type="paragraph" w:styleId="Verzeichnis7">
    <w:name w:val="toc 7"/>
    <w:basedOn w:val="Verzeichnis6"/>
    <w:next w:val="Standard"/>
    <w:uiPriority w:val="44"/>
    <w:rsid w:val="007B5D04"/>
    <w:pPr>
      <w:ind w:left="1200"/>
    </w:pPr>
  </w:style>
  <w:style w:type="paragraph" w:styleId="Verzeichnis8">
    <w:name w:val="toc 8"/>
    <w:basedOn w:val="Verzeichnis7"/>
    <w:next w:val="Standard"/>
    <w:uiPriority w:val="44"/>
    <w:rsid w:val="007B5D04"/>
    <w:pPr>
      <w:ind w:left="1400"/>
    </w:pPr>
  </w:style>
  <w:style w:type="paragraph" w:styleId="Verzeichnis9">
    <w:name w:val="toc 9"/>
    <w:basedOn w:val="Verzeichnis8"/>
    <w:next w:val="Standard"/>
    <w:uiPriority w:val="44"/>
    <w:rsid w:val="007B5D04"/>
    <w:pPr>
      <w:ind w:left="1600"/>
    </w:pPr>
  </w:style>
  <w:style w:type="paragraph" w:customStyle="1" w:styleId="zzKapitelfeld">
    <w:name w:val="zz_Kapitelfeld"/>
    <w:basedOn w:val="Kopfzeile"/>
    <w:uiPriority w:val="99"/>
    <w:semiHidden/>
    <w:rsid w:val="007B5D04"/>
    <w:pPr>
      <w:framePr w:w="3402" w:h="301" w:wrap="notBeside" w:vAnchor="page" w:hAnchor="margin" w:xAlign="right" w:y="625" w:anchorLock="1"/>
      <w:jc w:val="right"/>
    </w:pPr>
  </w:style>
  <w:style w:type="paragraph" w:customStyle="1" w:styleId="zzLetterheadSpacer">
    <w:name w:val="zz_LetterheadSpacer"/>
    <w:basedOn w:val="zzHeaderFooter"/>
    <w:uiPriority w:val="99"/>
    <w:semiHidden/>
    <w:rsid w:val="007B5D04"/>
    <w:pPr>
      <w:framePr w:w="7088" w:h="2880" w:hRule="exact" w:wrap="notBeside" w:hAnchor="margin" w:yAlign="top" w:anchorLock="1"/>
    </w:pPr>
  </w:style>
  <w:style w:type="paragraph" w:customStyle="1" w:styleId="zzNoPreprint">
    <w:name w:val="zz_NoPreprint"/>
    <w:basedOn w:val="zzHeaderFooter"/>
    <w:uiPriority w:val="99"/>
    <w:semiHidden/>
    <w:rsid w:val="007B5D04"/>
    <w:pPr>
      <w:framePr w:w="284" w:h="284" w:hRule="exact" w:wrap="around" w:vAnchor="page" w:hAnchor="page" w:x="1" w:y="1" w:anchorLock="1"/>
    </w:pPr>
  </w:style>
  <w:style w:type="paragraph" w:customStyle="1" w:styleId="zzSeitenzahlfeld">
    <w:name w:val="zz_Seitenzahlfeld"/>
    <w:basedOn w:val="Kopfzeile"/>
    <w:uiPriority w:val="99"/>
    <w:semiHidden/>
    <w:rsid w:val="007B5D04"/>
    <w:pPr>
      <w:framePr w:w="1474" w:h="301" w:wrap="around" w:vAnchor="page" w:hAnchor="page" w:x="9810" w:y="625" w:anchorLock="1"/>
      <w:jc w:val="right"/>
    </w:pPr>
  </w:style>
  <w:style w:type="paragraph" w:customStyle="1" w:styleId="zzTitelfeld">
    <w:name w:val="zz_Titelfeld"/>
    <w:basedOn w:val="Kopfzeile"/>
    <w:uiPriority w:val="99"/>
    <w:semiHidden/>
    <w:rsid w:val="007B5D04"/>
    <w:pPr>
      <w:framePr w:w="4253" w:h="301" w:wrap="notBeside" w:vAnchor="page" w:hAnchor="margin" w:y="625" w:anchorLock="1"/>
    </w:pPr>
  </w:style>
  <w:style w:type="paragraph" w:customStyle="1" w:styleId="zzWindowZonesD">
    <w:name w:val="zz_WindowZones_D"/>
    <w:basedOn w:val="zzHeaderFooter"/>
    <w:uiPriority w:val="99"/>
    <w:semiHidden/>
    <w:rsid w:val="007B5D04"/>
    <w:pPr>
      <w:framePr w:w="284" w:h="284" w:hRule="exact" w:hSpace="142" w:wrap="around" w:vAnchor="page" w:hAnchor="page" w:x="1" w:y="285" w:anchorLock="1"/>
      <w:spacing w:line="280" w:lineRule="atLeast"/>
    </w:pPr>
    <w:rPr>
      <w:vanish/>
    </w:rPr>
  </w:style>
  <w:style w:type="paragraph" w:customStyle="1" w:styleId="GBUDEAufzhlungplus">
    <w:name w:val="GBU_DE_Aufzählung plus"/>
    <w:basedOn w:val="GBUDEAufzhlung"/>
    <w:qFormat/>
    <w:rsid w:val="007B5D04"/>
    <w:pPr>
      <w:spacing w:after="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33" w:qFormat="1"/>
    <w:lsdException w:name="heading 2" w:uiPriority="35" w:qFormat="1"/>
    <w:lsdException w:name="heading 3" w:uiPriority="37" w:qFormat="1"/>
    <w:lsdException w:name="heading 4" w:uiPriority="39" w:qFormat="1"/>
    <w:lsdException w:name="heading 5" w:uiPriority="40" w:qFormat="1"/>
    <w:lsdException w:name="heading 6" w:uiPriority="40" w:qFormat="1"/>
    <w:lsdException w:name="heading 7" w:semiHidden="1" w:uiPriority="40" w:unhideWhenUsed="1" w:qFormat="1"/>
    <w:lsdException w:name="heading 8" w:semiHidden="1" w:uiPriority="40" w:unhideWhenUsed="1" w:qFormat="1"/>
    <w:lsdException w:name="heading 9" w:semiHidden="1" w:uiPriority="40" w:unhideWhenUsed="1" w:qFormat="1"/>
    <w:lsdException w:name="toc 1" w:uiPriority="39"/>
    <w:lsdException w:name="toc 2" w:uiPriority="39"/>
    <w:lsdException w:name="toc 3" w:uiPriority="39"/>
    <w:lsdException w:name="toc 4" w:uiPriority="39"/>
    <w:lsdException w:name="toc 5" w:uiPriority="44"/>
    <w:lsdException w:name="toc 6" w:uiPriority="44"/>
    <w:lsdException w:name="toc 7" w:uiPriority="44"/>
    <w:lsdException w:name="toc 8" w:uiPriority="44"/>
    <w:lsdException w:name="toc 9" w:uiPriority="44"/>
    <w:lsdException w:name="footnote text" w:uiPriority="99"/>
    <w:lsdException w:name="header" w:uiPriority="48"/>
    <w:lsdException w:name="footer" w:uiPriority="48"/>
    <w:lsdException w:name="caption" w:uiPriority="10" w:qFormat="1"/>
    <w:lsdException w:name="table of figures" w:uiPriority="99"/>
    <w:lsdException w:name="envelope address" w:uiPriority="19"/>
    <w:lsdException w:name="envelope return" w:uiPriority="19"/>
    <w:lsdException w:name="footnote reference" w:uiPriority="99"/>
    <w:lsdException w:name="page number" w:uiPriority="99"/>
    <w:lsdException w:name="List Bullet" w:uiPriority="11" w:qFormat="1"/>
    <w:lsdException w:name="List Number" w:uiPriority="12" w:qFormat="1"/>
    <w:lsdException w:name="List Number 2" w:uiPriority="99"/>
    <w:lsdException w:name="Title" w:uiPriority="29" w:qFormat="1"/>
    <w:lsdException w:name="Closing" w:uiPriority="19"/>
    <w:lsdException w:name="Signature" w:uiPriority="19"/>
    <w:lsdException w:name="Default Paragraph Font" w:uiPriority="1"/>
    <w:lsdException w:name="Subtitle" w:uiPriority="30" w:qFormat="1"/>
    <w:lsdException w:name="Date" w:uiPriority="32" w:qFormat="1"/>
    <w:lsdException w:name="Block Text" w:uiPriority="2" w:qFormat="1"/>
    <w:lsdException w:name="Hyperlink" w:uiPriority="99"/>
    <w:lsdException w:name="FollowedHyperlink" w:uiPriority="7"/>
    <w:lsdException w:name="Strong" w:uiPriority="4" w:qFormat="1"/>
    <w:lsdException w:name="Emphasis" w:uiPriority="3" w:qFormat="1"/>
    <w:lsdException w:name="Normal (Web)" w:uiPriority="99"/>
    <w:lsdException w:name="HTML Code" w:uiPriority="5"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B5D04"/>
    <w:pPr>
      <w:spacing w:after="220" w:line="266" w:lineRule="auto"/>
    </w:pPr>
    <w:rPr>
      <w:rFonts w:ascii="Arial" w:eastAsiaTheme="minorHAnsi" w:hAnsi="Arial" w:cstheme="minorBidi"/>
      <w:sz w:val="22"/>
      <w:szCs w:val="22"/>
      <w:lang w:eastAsia="en-US"/>
    </w:rPr>
  </w:style>
  <w:style w:type="paragraph" w:styleId="berschrift1">
    <w:name w:val="heading 1"/>
    <w:basedOn w:val="zzHeadlines"/>
    <w:next w:val="Standard"/>
    <w:link w:val="berschrift1Zchn"/>
    <w:uiPriority w:val="33"/>
    <w:qFormat/>
    <w:rsid w:val="007B5D04"/>
    <w:pPr>
      <w:spacing w:before="560" w:after="280"/>
      <w:contextualSpacing/>
      <w:outlineLvl w:val="0"/>
    </w:pPr>
    <w:rPr>
      <w:rFonts w:eastAsiaTheme="majorEastAsia" w:cstheme="majorBidi"/>
      <w:bCs/>
      <w:sz w:val="32"/>
      <w:szCs w:val="28"/>
      <w:u w:val="single" w:color="4F81BD" w:themeColor="accent1"/>
    </w:rPr>
  </w:style>
  <w:style w:type="paragraph" w:styleId="berschrift2">
    <w:name w:val="heading 2"/>
    <w:basedOn w:val="zzHeadlines"/>
    <w:next w:val="Standard"/>
    <w:link w:val="berschrift2Zchn"/>
    <w:uiPriority w:val="35"/>
    <w:qFormat/>
    <w:rsid w:val="007B5D04"/>
    <w:pPr>
      <w:spacing w:before="420" w:after="280"/>
      <w:outlineLvl w:val="1"/>
    </w:pPr>
    <w:rPr>
      <w:sz w:val="27"/>
      <w:szCs w:val="26"/>
      <w:u w:val="single" w:color="4F81BD" w:themeColor="accent1"/>
    </w:rPr>
  </w:style>
  <w:style w:type="paragraph" w:styleId="berschrift3">
    <w:name w:val="heading 3"/>
    <w:basedOn w:val="zzHeadlines"/>
    <w:next w:val="Standard"/>
    <w:link w:val="berschrift3Zchn"/>
    <w:uiPriority w:val="37"/>
    <w:qFormat/>
    <w:rsid w:val="007B5D04"/>
    <w:pPr>
      <w:spacing w:before="420" w:after="280"/>
      <w:outlineLvl w:val="2"/>
    </w:pPr>
    <w:rPr>
      <w:u w:val="single" w:color="4F81BD" w:themeColor="accent1"/>
    </w:rPr>
  </w:style>
  <w:style w:type="paragraph" w:styleId="berschrift4">
    <w:name w:val="heading 4"/>
    <w:basedOn w:val="zzHeadlines"/>
    <w:next w:val="Standard"/>
    <w:link w:val="berschrift4Zchn"/>
    <w:uiPriority w:val="39"/>
    <w:qFormat/>
    <w:rsid w:val="007B5D04"/>
    <w:pPr>
      <w:spacing w:before="280"/>
      <w:outlineLvl w:val="3"/>
    </w:pPr>
    <w:rPr>
      <w:rFonts w:eastAsiaTheme="majorEastAsia" w:cstheme="majorBidi"/>
      <w:bCs/>
      <w:iCs/>
      <w:u w:val="single" w:color="4F81BD" w:themeColor="accent1"/>
    </w:rPr>
  </w:style>
  <w:style w:type="paragraph" w:styleId="berschrift5">
    <w:name w:val="heading 5"/>
    <w:basedOn w:val="zzHeadlines"/>
    <w:next w:val="Standard"/>
    <w:link w:val="berschrift5Zchn"/>
    <w:uiPriority w:val="40"/>
    <w:qFormat/>
    <w:rsid w:val="007B5D04"/>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qFormat/>
    <w:rsid w:val="007B5D04"/>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7B5D04"/>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7B5D04"/>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7B5D04"/>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10"/>
    <w:rsid w:val="007B5D04"/>
    <w:pPr>
      <w:keepLines/>
      <w:spacing w:before="140" w:after="280"/>
    </w:pPr>
    <w:rPr>
      <w:b/>
      <w:bCs/>
      <w:sz w:val="18"/>
      <w:szCs w:val="18"/>
    </w:rPr>
  </w:style>
  <w:style w:type="paragraph" w:styleId="Textkrper-Zeileneinzug">
    <w:name w:val="Body Text Indent"/>
    <w:aliases w:val="Textkörper-Einzug"/>
    <w:basedOn w:val="Standard"/>
    <w:pPr>
      <w:ind w:left="360" w:hanging="180"/>
    </w:pPr>
    <w:rPr>
      <w:rFonts w:cs="Arial"/>
    </w:rPr>
  </w:style>
  <w:style w:type="paragraph" w:styleId="Textkrper">
    <w:name w:val="Body Text"/>
    <w:basedOn w:val="Standard"/>
    <w:rPr>
      <w:rFonts w:cs="Arial"/>
      <w:b/>
      <w:bCs/>
      <w:sz w:val="28"/>
    </w:rPr>
  </w:style>
  <w:style w:type="paragraph" w:styleId="Textkrper2">
    <w:name w:val="Body Text 2"/>
    <w:basedOn w:val="Standard"/>
    <w:pPr>
      <w:spacing w:before="120"/>
      <w:jc w:val="center"/>
    </w:pPr>
    <w:rPr>
      <w:rFonts w:cs="Arial"/>
      <w:sz w:val="40"/>
    </w:rPr>
  </w:style>
  <w:style w:type="paragraph" w:styleId="Kopfzeile">
    <w:name w:val="header"/>
    <w:basedOn w:val="zzHeaderFooter"/>
    <w:link w:val="KopfzeileZchn"/>
    <w:uiPriority w:val="48"/>
    <w:rsid w:val="007B5D04"/>
    <w:pPr>
      <w:tabs>
        <w:tab w:val="center" w:pos="4536"/>
        <w:tab w:val="right" w:pos="9072"/>
      </w:tabs>
      <w:spacing w:after="0"/>
    </w:pPr>
  </w:style>
  <w:style w:type="paragraph" w:styleId="Fuzeile">
    <w:name w:val="footer"/>
    <w:basedOn w:val="zzHeaderFooter"/>
    <w:link w:val="FuzeileZchn"/>
    <w:uiPriority w:val="48"/>
    <w:rsid w:val="007B5D04"/>
    <w:pPr>
      <w:tabs>
        <w:tab w:val="center" w:pos="4536"/>
        <w:tab w:val="right" w:pos="9072"/>
      </w:tabs>
    </w:pPr>
  </w:style>
  <w:style w:type="character" w:styleId="Seitenzahl">
    <w:name w:val="page number"/>
    <w:aliases w:val="zz_Seitenzahl"/>
    <w:basedOn w:val="Absatz-Standardschriftart"/>
    <w:uiPriority w:val="99"/>
    <w:rsid w:val="007B5D04"/>
  </w:style>
  <w:style w:type="paragraph" w:customStyle="1" w:styleId="EinzugGlied">
    <w:name w:val="EinzugGlied"/>
    <w:basedOn w:val="Standard"/>
    <w:rsid w:val="00510ADB"/>
    <w:pPr>
      <w:numPr>
        <w:numId w:val="1"/>
      </w:numPr>
    </w:pPr>
  </w:style>
  <w:style w:type="character" w:styleId="Hyperlink">
    <w:name w:val="Hyperlink"/>
    <w:basedOn w:val="Absatz-Standardschriftart"/>
    <w:uiPriority w:val="99"/>
    <w:rsid w:val="007B5D04"/>
    <w:rPr>
      <w:color w:val="auto"/>
      <w:u w:val="none"/>
    </w:rPr>
  </w:style>
  <w:style w:type="paragraph" w:styleId="Sprechblasentext">
    <w:name w:val="Balloon Text"/>
    <w:basedOn w:val="Standard"/>
    <w:link w:val="SprechblasentextZchn"/>
    <w:uiPriority w:val="99"/>
    <w:rsid w:val="007B5D04"/>
    <w:pPr>
      <w:spacing w:line="240" w:lineRule="auto"/>
    </w:pPr>
    <w:rPr>
      <w:rFonts w:ascii="Tahoma" w:hAnsi="Tahoma" w:cs="Tahoma"/>
      <w:sz w:val="16"/>
      <w:szCs w:val="16"/>
    </w:rPr>
  </w:style>
  <w:style w:type="character" w:styleId="BesuchterHyperlink">
    <w:name w:val="FollowedHyperlink"/>
    <w:basedOn w:val="Hyperlink"/>
    <w:uiPriority w:val="7"/>
    <w:rsid w:val="007B5D04"/>
    <w:rPr>
      <w:color w:val="auto"/>
      <w:u w:val="none"/>
    </w:rPr>
  </w:style>
  <w:style w:type="paragraph" w:customStyle="1" w:styleId="Aufzhlung">
    <w:name w:val="Aufzählung"/>
    <w:basedOn w:val="Standard"/>
    <w:qFormat/>
    <w:rsid w:val="007B5D04"/>
    <w:pPr>
      <w:numPr>
        <w:numId w:val="3"/>
      </w:numPr>
    </w:pPr>
  </w:style>
  <w:style w:type="table" w:styleId="Tabellenraster">
    <w:name w:val="Table Grid"/>
    <w:basedOn w:val="NormaleTabelle"/>
    <w:uiPriority w:val="59"/>
    <w:rsid w:val="007B5D04"/>
    <w:pPr>
      <w:spacing w:line="210" w:lineRule="exact"/>
    </w:pPr>
    <w:rPr>
      <w:rFonts w:ascii="Arial" w:eastAsiaTheme="minorHAnsi" w:hAnsi="Arial" w:cstheme="minorBidi"/>
      <w:sz w:val="18"/>
      <w:szCs w:val="22"/>
      <w:lang w:eastAsia="en-US"/>
    </w:rPr>
    <w:tblPr>
      <w:tblBorders>
        <w:top w:val="dashed" w:sz="4" w:space="0" w:color="4F81BD" w:themeColor="accent1"/>
        <w:bottom w:val="dashed" w:sz="4" w:space="0" w:color="4F81BD" w:themeColor="accent1"/>
        <w:insideH w:val="dashed" w:sz="4" w:space="0" w:color="4F81BD" w:themeColor="accent1"/>
      </w:tblBorders>
      <w:tblCellMar>
        <w:top w:w="74" w:type="dxa"/>
        <w:left w:w="85" w:type="dxa"/>
        <w:bottom w:w="85" w:type="dxa"/>
        <w:right w:w="85" w:type="dxa"/>
      </w:tblCellMar>
    </w:tblPr>
    <w:tblStylePr w:type="firstRow">
      <w:rPr>
        <w:b/>
      </w:rPr>
      <w:tblPr/>
      <w:tcPr>
        <w:tcBorders>
          <w:top w:val="single" w:sz="8" w:space="0" w:color="4F81BD" w:themeColor="accent1"/>
          <w:bottom w:val="single" w:sz="8" w:space="0" w:color="4F81BD" w:themeColor="accent1"/>
        </w:tcBorders>
      </w:tcPr>
    </w:tblStylePr>
    <w:tblStylePr w:type="lastRow">
      <w:rPr>
        <w:b/>
      </w:rPr>
      <w:tblPr/>
      <w:tcPr>
        <w:tcBorders>
          <w:top w:val="single" w:sz="8" w:space="0" w:color="4F81BD" w:themeColor="accent1"/>
          <w:bottom w:val="single" w:sz="8" w:space="0" w:color="4F81BD" w:themeColor="accent1"/>
        </w:tcBorders>
      </w:tcPr>
    </w:tblStylePr>
  </w:style>
  <w:style w:type="paragraph" w:customStyle="1" w:styleId="FormatvorlageAufzhlungVor05ZeileNach05Zeile">
    <w:name w:val="Formatvorlage Aufzählung + Vor:  05 Zeile Nach:  05 Zeile"/>
    <w:basedOn w:val="Aufzhlung"/>
    <w:rsid w:val="00C810C1"/>
    <w:pPr>
      <w:spacing w:after="0"/>
      <w:ind w:left="641"/>
    </w:pPr>
  </w:style>
  <w:style w:type="paragraph" w:customStyle="1" w:styleId="FormatvorlageAufzhlungVor05ZeileNach05Zeile1">
    <w:name w:val="Formatvorlage Aufzählung + Vor:  05 Zeile Nach:  05 Zeile1"/>
    <w:basedOn w:val="Aufzhlung"/>
    <w:rsid w:val="000F063E"/>
    <w:pPr>
      <w:spacing w:after="0"/>
    </w:pPr>
  </w:style>
  <w:style w:type="paragraph" w:customStyle="1" w:styleId="FormatvorlageAufzhlungVor05ZeileNach05Zeile2">
    <w:name w:val="Formatvorlage Aufzählung + Vor:  05 Zeile Nach:  05 Zeile2"/>
    <w:basedOn w:val="Aufzhlung"/>
    <w:rsid w:val="000F063E"/>
    <w:pPr>
      <w:ind w:left="457" w:hangingChars="100" w:hanging="100"/>
    </w:pPr>
  </w:style>
  <w:style w:type="paragraph" w:customStyle="1" w:styleId="FormatvorlageFormatvorlageAufzhlungVor05ZeileNach05Zeile2">
    <w:name w:val="Formatvorlage Formatvorlage Aufzählung + Vor:  05 Zeile Nach:  05 Zeile2 + ..."/>
    <w:basedOn w:val="FormatvorlageAufzhlungVor05ZeileNach05Zeile2"/>
    <w:rsid w:val="000F063E"/>
    <w:pPr>
      <w:spacing w:after="0"/>
      <w:ind w:left="644" w:firstLineChars="0" w:hanging="284"/>
    </w:pPr>
  </w:style>
  <w:style w:type="paragraph" w:styleId="Liste">
    <w:name w:val="List"/>
    <w:basedOn w:val="Standard"/>
    <w:rsid w:val="00546C48"/>
    <w:pPr>
      <w:ind w:left="283" w:hanging="283"/>
    </w:pPr>
  </w:style>
  <w:style w:type="paragraph" w:styleId="Liste2">
    <w:name w:val="List 2"/>
    <w:basedOn w:val="Standard"/>
    <w:rsid w:val="00546C48"/>
    <w:pPr>
      <w:ind w:left="566" w:hanging="283"/>
    </w:pPr>
  </w:style>
  <w:style w:type="paragraph" w:styleId="Liste3">
    <w:name w:val="List 3"/>
    <w:basedOn w:val="Standard"/>
    <w:rsid w:val="00546C48"/>
    <w:pPr>
      <w:ind w:left="849" w:hanging="283"/>
    </w:pPr>
  </w:style>
  <w:style w:type="paragraph" w:styleId="Aufzhlungszeichen2">
    <w:name w:val="List Bullet 2"/>
    <w:basedOn w:val="Standard"/>
    <w:autoRedefine/>
    <w:rsid w:val="00546C48"/>
    <w:pPr>
      <w:numPr>
        <w:numId w:val="2"/>
      </w:numPr>
    </w:pPr>
  </w:style>
  <w:style w:type="paragraph" w:styleId="Listenfortsetzung">
    <w:name w:val="List Continue"/>
    <w:basedOn w:val="Standard"/>
    <w:rsid w:val="00546C48"/>
    <w:pPr>
      <w:spacing w:after="120"/>
      <w:ind w:left="283"/>
    </w:pPr>
  </w:style>
  <w:style w:type="paragraph" w:styleId="Listenfortsetzung2">
    <w:name w:val="List Continue 2"/>
    <w:basedOn w:val="Standard"/>
    <w:rsid w:val="00546C48"/>
    <w:pPr>
      <w:spacing w:after="120"/>
      <w:ind w:left="566"/>
    </w:pPr>
  </w:style>
  <w:style w:type="paragraph" w:styleId="Abbildungsverzeichnis">
    <w:name w:val="table of figures"/>
    <w:basedOn w:val="Standard"/>
    <w:next w:val="Standard"/>
    <w:uiPriority w:val="99"/>
    <w:unhideWhenUsed/>
    <w:rsid w:val="007B5D04"/>
    <w:pPr>
      <w:tabs>
        <w:tab w:val="right" w:pos="9072"/>
      </w:tabs>
      <w:spacing w:before="280"/>
      <w:ind w:left="1049" w:right="454" w:hanging="1049"/>
    </w:pPr>
  </w:style>
  <w:style w:type="paragraph" w:customStyle="1" w:styleId="Absatz">
    <w:name w:val="Absatz"/>
    <w:basedOn w:val="Standard"/>
    <w:qFormat/>
    <w:rsid w:val="007B5D04"/>
  </w:style>
  <w:style w:type="paragraph" w:customStyle="1" w:styleId="AbsatzmitAbstand">
    <w:name w:val="Absatz mit Abstand"/>
    <w:basedOn w:val="Absatz"/>
    <w:qFormat/>
    <w:rsid w:val="007B5D04"/>
    <w:pPr>
      <w:spacing w:after="360"/>
    </w:pPr>
  </w:style>
  <w:style w:type="paragraph" w:customStyle="1" w:styleId="AufzhlungmitAbstand">
    <w:name w:val="Aufzählung mit Abstand"/>
    <w:basedOn w:val="Aufzhlung"/>
    <w:qFormat/>
    <w:rsid w:val="007B5D04"/>
    <w:pPr>
      <w:numPr>
        <w:numId w:val="0"/>
      </w:numPr>
      <w:spacing w:after="240"/>
    </w:pPr>
  </w:style>
  <w:style w:type="paragraph" w:customStyle="1" w:styleId="Bildunterschrift">
    <w:name w:val="Bildunterschrift"/>
    <w:basedOn w:val="Beschriftung"/>
    <w:qFormat/>
    <w:rsid w:val="007B5D04"/>
    <w:rPr>
      <w:rFonts w:cstheme="minorHAnsi"/>
      <w:szCs w:val="20"/>
    </w:rPr>
  </w:style>
  <w:style w:type="character" w:styleId="Fett">
    <w:name w:val="Strong"/>
    <w:basedOn w:val="Absatz-Standardschriftart"/>
    <w:uiPriority w:val="4"/>
    <w:qFormat/>
    <w:rsid w:val="007B5D04"/>
    <w:rPr>
      <w:b/>
      <w:bCs/>
    </w:rPr>
  </w:style>
  <w:style w:type="paragraph" w:styleId="Funotentext">
    <w:name w:val="footnote text"/>
    <w:basedOn w:val="Standard"/>
    <w:link w:val="FunotentextZchn"/>
    <w:uiPriority w:val="99"/>
    <w:rsid w:val="007B5D04"/>
    <w:pPr>
      <w:spacing w:before="100" w:after="0" w:line="210" w:lineRule="exact"/>
    </w:pPr>
    <w:rPr>
      <w:sz w:val="18"/>
      <w:szCs w:val="20"/>
    </w:rPr>
  </w:style>
  <w:style w:type="character" w:customStyle="1" w:styleId="FunotentextZchn">
    <w:name w:val="Fußnotentext Zchn"/>
    <w:basedOn w:val="Absatz-Standardschriftart"/>
    <w:link w:val="Funotentext"/>
    <w:uiPriority w:val="99"/>
    <w:rsid w:val="007B5D04"/>
    <w:rPr>
      <w:rFonts w:ascii="Arial" w:eastAsiaTheme="minorHAnsi" w:hAnsi="Arial" w:cstheme="minorBidi"/>
      <w:sz w:val="18"/>
      <w:lang w:eastAsia="en-US"/>
    </w:rPr>
  </w:style>
  <w:style w:type="character" w:styleId="Funotenzeichen">
    <w:name w:val="footnote reference"/>
    <w:basedOn w:val="Absatz-Standardschriftart"/>
    <w:uiPriority w:val="99"/>
    <w:rsid w:val="007B5D04"/>
    <w:rPr>
      <w:vertAlign w:val="superscript"/>
    </w:rPr>
  </w:style>
  <w:style w:type="character" w:customStyle="1" w:styleId="FuzeileZchn">
    <w:name w:val="Fußzeile Zchn"/>
    <w:basedOn w:val="Absatz-Standardschriftart"/>
    <w:link w:val="Fuzeile"/>
    <w:uiPriority w:val="48"/>
    <w:rsid w:val="007B5D04"/>
    <w:rPr>
      <w:rFonts w:ascii="Arial" w:eastAsiaTheme="minorHAnsi" w:hAnsi="Arial" w:cstheme="minorBidi"/>
      <w:sz w:val="18"/>
      <w:szCs w:val="22"/>
      <w:lang w:eastAsia="en-US"/>
    </w:rPr>
  </w:style>
  <w:style w:type="paragraph" w:customStyle="1" w:styleId="GBUDEAbsatz">
    <w:name w:val="GBU_DE_Absatz"/>
    <w:basedOn w:val="Absatz"/>
    <w:qFormat/>
    <w:rsid w:val="007F3989"/>
    <w:pPr>
      <w:widowControl w:val="0"/>
      <w:spacing w:before="120" w:after="120" w:line="276" w:lineRule="auto"/>
    </w:pPr>
  </w:style>
  <w:style w:type="paragraph" w:customStyle="1" w:styleId="GBUAbstandleer">
    <w:name w:val="GBU_Abstand leer"/>
    <w:basedOn w:val="GBUDEAbsatz"/>
    <w:qFormat/>
    <w:rsid w:val="007B5D04"/>
    <w:pPr>
      <w:spacing w:before="0" w:after="0"/>
    </w:pPr>
  </w:style>
  <w:style w:type="paragraph" w:customStyle="1" w:styleId="GBUDEAbsatzfett">
    <w:name w:val="GBU_DE_Absatz fett"/>
    <w:basedOn w:val="GBUDEAbsatz"/>
    <w:qFormat/>
    <w:rsid w:val="007B5D04"/>
    <w:pPr>
      <w:tabs>
        <w:tab w:val="right" w:pos="8222"/>
      </w:tabs>
    </w:pPr>
    <w:rPr>
      <w:b/>
    </w:rPr>
  </w:style>
  <w:style w:type="paragraph" w:customStyle="1" w:styleId="GBUDEAbsatzgelb">
    <w:name w:val="GBU_DE_Absatz gelb"/>
    <w:basedOn w:val="GBUDEAbsatz"/>
    <w:qFormat/>
    <w:rsid w:val="007B5D04"/>
    <w:pPr>
      <w:ind w:left="301" w:hanging="301"/>
    </w:pPr>
  </w:style>
  <w:style w:type="paragraph" w:customStyle="1" w:styleId="GBUDEAbsatzplus">
    <w:name w:val="GBU_DE_Absatz plus"/>
    <w:basedOn w:val="GBUDEAbsatz"/>
    <w:qFormat/>
    <w:rsid w:val="007B5D04"/>
    <w:pPr>
      <w:spacing w:after="360"/>
    </w:pPr>
  </w:style>
  <w:style w:type="paragraph" w:customStyle="1" w:styleId="GBUDEAnmerk">
    <w:name w:val="GBU_DE_Anmerk"/>
    <w:basedOn w:val="Standard"/>
    <w:autoRedefine/>
    <w:qFormat/>
    <w:rsid w:val="007B5D04"/>
    <w:pPr>
      <w:tabs>
        <w:tab w:val="left" w:pos="709"/>
      </w:tabs>
    </w:pPr>
    <w:rPr>
      <w:rFonts w:cs="Arial"/>
      <w:b/>
      <w:lang w:val="en-US"/>
    </w:rPr>
  </w:style>
  <w:style w:type="paragraph" w:customStyle="1" w:styleId="GBUDEAufzhlung">
    <w:name w:val="GBU_DE_Aufzählung"/>
    <w:basedOn w:val="GBUDEAbsatz"/>
    <w:qFormat/>
    <w:rsid w:val="009D18CC"/>
    <w:pPr>
      <w:numPr>
        <w:numId w:val="6"/>
      </w:numPr>
      <w:spacing w:before="0" w:after="60"/>
      <w:ind w:left="714" w:hanging="357"/>
    </w:pPr>
  </w:style>
  <w:style w:type="paragraph" w:customStyle="1" w:styleId="GBUDECheck">
    <w:name w:val="GBU_DE_Check"/>
    <w:basedOn w:val="GBUDEAbsatz"/>
    <w:qFormat/>
    <w:rsid w:val="007B5D04"/>
    <w:pPr>
      <w:ind w:left="709" w:hanging="709"/>
    </w:pPr>
  </w:style>
  <w:style w:type="paragraph" w:customStyle="1" w:styleId="GBUDEHinweis">
    <w:name w:val="GBU_DE_Hinweis"/>
    <w:basedOn w:val="GBUDEAbsatz"/>
    <w:qFormat/>
    <w:rsid w:val="007B5D04"/>
    <w:pPr>
      <w:spacing w:before="0"/>
    </w:pPr>
    <w:rPr>
      <w:b/>
    </w:rPr>
  </w:style>
  <w:style w:type="paragraph" w:customStyle="1" w:styleId="GBUDEAbsatz0">
    <w:name w:val="GBU_DE_Ü Absatz"/>
    <w:basedOn w:val="Standard"/>
    <w:qFormat/>
    <w:rsid w:val="007B5D04"/>
    <w:pPr>
      <w:spacing w:before="240" w:after="240"/>
      <w:jc w:val="both"/>
    </w:pPr>
    <w:rPr>
      <w:b/>
      <w:sz w:val="24"/>
      <w:lang w:val="en-US"/>
    </w:rPr>
  </w:style>
  <w:style w:type="paragraph" w:customStyle="1" w:styleId="GBUDEAbsatzUnterstrichen">
    <w:name w:val="GBU_DE_Ü_Absatz Unterstrichen"/>
    <w:basedOn w:val="GBUDEAbsatz0"/>
    <w:qFormat/>
    <w:rsid w:val="007B5D04"/>
    <w:pPr>
      <w:spacing w:line="276" w:lineRule="auto"/>
      <w:jc w:val="left"/>
    </w:pPr>
    <w:rPr>
      <w:rFonts w:cs="Arial"/>
      <w:sz w:val="22"/>
      <w:u w:val="single" w:color="00B0F0"/>
      <w:lang w:val="de-DE"/>
    </w:rPr>
  </w:style>
  <w:style w:type="character" w:customStyle="1" w:styleId="GBUDEWORTHinweis">
    <w:name w:val="GBU_DE_WORT: Hinweis"/>
    <w:basedOn w:val="Absatz-Standardschriftart"/>
    <w:uiPriority w:val="1"/>
    <w:qFormat/>
    <w:rsid w:val="007B5D04"/>
    <w:rPr>
      <w:rFonts w:ascii="Arial" w:hAnsi="Arial"/>
      <w:b/>
      <w:sz w:val="20"/>
      <w:u w:val="single"/>
    </w:rPr>
  </w:style>
  <w:style w:type="paragraph" w:customStyle="1" w:styleId="GBUENParagraph">
    <w:name w:val="GBU_EN Paragraph"/>
    <w:basedOn w:val="GBUDEAbsatz"/>
    <w:qFormat/>
    <w:rsid w:val="007B5D04"/>
    <w:rPr>
      <w:i/>
    </w:rPr>
  </w:style>
  <w:style w:type="paragraph" w:customStyle="1" w:styleId="GBUENCheck">
    <w:name w:val="GBU_EN_Check"/>
    <w:basedOn w:val="GBUDECheck"/>
    <w:qFormat/>
    <w:rsid w:val="007B5D04"/>
    <w:rPr>
      <w:i/>
    </w:rPr>
  </w:style>
  <w:style w:type="paragraph" w:customStyle="1" w:styleId="GBUENfett">
    <w:name w:val="GBU_EN_fett"/>
    <w:basedOn w:val="Standard"/>
    <w:qFormat/>
    <w:rsid w:val="007B5D04"/>
    <w:pPr>
      <w:spacing w:before="60" w:after="40"/>
      <w:ind w:right="-143"/>
    </w:pPr>
    <w:rPr>
      <w:b/>
      <w:i/>
      <w:lang w:val="en-US"/>
    </w:rPr>
  </w:style>
  <w:style w:type="paragraph" w:customStyle="1" w:styleId="GBUENList">
    <w:name w:val="GBU_EN_List"/>
    <w:basedOn w:val="GBUDEAufzhlung"/>
    <w:qFormat/>
    <w:rsid w:val="007B5D04"/>
    <w:pPr>
      <w:numPr>
        <w:numId w:val="0"/>
      </w:numPr>
    </w:pPr>
    <w:rPr>
      <w:i/>
    </w:rPr>
  </w:style>
  <w:style w:type="paragraph" w:customStyle="1" w:styleId="GBUENNote">
    <w:name w:val="GBU_EN_Note"/>
    <w:basedOn w:val="GBUDEHinweis"/>
    <w:qFormat/>
    <w:rsid w:val="007B5D04"/>
    <w:rPr>
      <w:i/>
    </w:rPr>
  </w:style>
  <w:style w:type="paragraph" w:customStyle="1" w:styleId="GBUENparagraphbold">
    <w:name w:val="GBU_EN_paragraph_bold"/>
    <w:basedOn w:val="GBUDEAbsatzfett"/>
    <w:qFormat/>
    <w:rsid w:val="007B5D04"/>
    <w:pPr>
      <w:spacing w:after="40"/>
      <w:ind w:right="-143"/>
    </w:pPr>
    <w:rPr>
      <w:i/>
      <w:lang w:val="en-US"/>
    </w:rPr>
  </w:style>
  <w:style w:type="paragraph" w:customStyle="1" w:styleId="GBUENRemark">
    <w:name w:val="GBU_EN_Remark"/>
    <w:basedOn w:val="GBUDEAnmerk"/>
    <w:qFormat/>
    <w:rsid w:val="007B5D04"/>
    <w:rPr>
      <w:i/>
    </w:rPr>
  </w:style>
  <w:style w:type="paragraph" w:customStyle="1" w:styleId="GBUENParagraph0">
    <w:name w:val="GBU_EN_Ü Paragraph"/>
    <w:basedOn w:val="GBUDEAbsatz0"/>
    <w:qFormat/>
    <w:rsid w:val="007B5D04"/>
    <w:rPr>
      <w:i/>
    </w:rPr>
  </w:style>
  <w:style w:type="paragraph" w:customStyle="1" w:styleId="GBUTabunterstichen6">
    <w:name w:val="GBU_Tab_unterstichen_6"/>
    <w:aliases w:val="25cm"/>
    <w:basedOn w:val="GBUDEAbsatz"/>
    <w:qFormat/>
    <w:rsid w:val="007B5D04"/>
    <w:pPr>
      <w:tabs>
        <w:tab w:val="left" w:leader="dot" w:pos="3544"/>
        <w:tab w:val="left" w:pos="4253"/>
        <w:tab w:val="left" w:leader="dot" w:pos="5670"/>
      </w:tabs>
    </w:pPr>
  </w:style>
  <w:style w:type="paragraph" w:customStyle="1" w:styleId="GBUTabunterstichenrechts">
    <w:name w:val="GBU_Tab_unterstichen rechts"/>
    <w:basedOn w:val="GBUTabunterstichen6"/>
    <w:qFormat/>
    <w:rsid w:val="007B5D04"/>
    <w:pPr>
      <w:tabs>
        <w:tab w:val="clear" w:pos="3544"/>
        <w:tab w:val="clear" w:pos="4253"/>
        <w:tab w:val="clear" w:pos="5670"/>
        <w:tab w:val="right" w:leader="dot" w:pos="9781"/>
      </w:tabs>
    </w:pPr>
  </w:style>
  <w:style w:type="paragraph" w:customStyle="1" w:styleId="GBUTabunterstichen2">
    <w:name w:val="GBU_Tab_unterstichen_2"/>
    <w:aliases w:val="5cm"/>
    <w:basedOn w:val="GBUTabunterstichen6"/>
    <w:rsid w:val="007B5D04"/>
    <w:pPr>
      <w:tabs>
        <w:tab w:val="left" w:leader="dot" w:pos="1418"/>
      </w:tabs>
    </w:pPr>
  </w:style>
  <w:style w:type="paragraph" w:customStyle="1" w:styleId="GBZENRemark">
    <w:name w:val="GBZ_EN_Remark"/>
    <w:basedOn w:val="Standard"/>
    <w:qFormat/>
    <w:rsid w:val="007B5D04"/>
    <w:rPr>
      <w:i/>
    </w:rPr>
  </w:style>
  <w:style w:type="paragraph" w:customStyle="1" w:styleId="Kasten">
    <w:name w:val="Kasten"/>
    <w:basedOn w:val="AbsatzmitAbstand"/>
    <w:qFormat/>
    <w:rsid w:val="007B5D0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88" w:lineRule="auto"/>
      <w:jc w:val="both"/>
    </w:pPr>
  </w:style>
  <w:style w:type="paragraph" w:styleId="KeinLeerraum">
    <w:name w:val="No Spacing"/>
    <w:basedOn w:val="Standard"/>
    <w:uiPriority w:val="1"/>
    <w:rsid w:val="007B5D04"/>
    <w:pPr>
      <w:spacing w:after="0" w:line="240" w:lineRule="auto"/>
    </w:pPr>
  </w:style>
  <w:style w:type="character" w:customStyle="1" w:styleId="Kontrollkstchen">
    <w:name w:val="Kontrollkästchen"/>
    <w:basedOn w:val="Absatz-Standardschriftart"/>
    <w:uiPriority w:val="1"/>
    <w:rsid w:val="007B5D04"/>
    <w:rPr>
      <w:rFonts w:ascii="MS Gothic" w:eastAsia="MS Gothic" w:hAnsi="MS Gothic"/>
      <w:caps w:val="0"/>
      <w:smallCaps w:val="0"/>
      <w:strike w:val="0"/>
      <w:dstrike w:val="0"/>
      <w:vanish w:val="0"/>
      <w:color w:val="000000" w:themeColor="text1"/>
      <w:spacing w:val="0"/>
      <w:w w:val="100"/>
      <w:kern w:val="16"/>
      <w:position w:val="0"/>
      <w:sz w:val="28"/>
      <w:u w:val="none" w:color="FFFFFF" w:themeColor="background1"/>
      <w:bdr w:val="none" w:sz="0" w:space="0" w:color="auto"/>
      <w:shd w:val="clear" w:color="auto" w:fill="FFFFFF" w:themeFill="background1"/>
      <w:vertAlign w:val="baseline"/>
    </w:rPr>
  </w:style>
  <w:style w:type="character" w:customStyle="1" w:styleId="KopfzeileZchn">
    <w:name w:val="Kopfzeile Zchn"/>
    <w:basedOn w:val="Absatz-Standardschriftart"/>
    <w:link w:val="Kopfzeile"/>
    <w:uiPriority w:val="48"/>
    <w:rsid w:val="007B5D04"/>
    <w:rPr>
      <w:rFonts w:ascii="Arial" w:eastAsiaTheme="minorHAnsi" w:hAnsi="Arial" w:cstheme="minorBidi"/>
      <w:sz w:val="18"/>
      <w:szCs w:val="22"/>
      <w:lang w:eastAsia="en-US"/>
    </w:rPr>
  </w:style>
  <w:style w:type="paragraph" w:customStyle="1" w:styleId="Leerzeile">
    <w:name w:val="Leerzeile"/>
    <w:basedOn w:val="Absatz"/>
    <w:qFormat/>
    <w:rsid w:val="007B5D04"/>
  </w:style>
  <w:style w:type="paragraph" w:styleId="Listenabsatz">
    <w:name w:val="List Paragraph"/>
    <w:basedOn w:val="Standard"/>
    <w:uiPriority w:val="13"/>
    <w:qFormat/>
    <w:rsid w:val="007B5D04"/>
    <w:pPr>
      <w:ind w:left="227"/>
      <w:contextualSpacing/>
    </w:pPr>
  </w:style>
  <w:style w:type="paragraph" w:styleId="Literaturverzeichnis">
    <w:name w:val="Bibliography"/>
    <w:basedOn w:val="Standard"/>
    <w:next w:val="Standard"/>
    <w:uiPriority w:val="37"/>
    <w:unhideWhenUsed/>
    <w:rsid w:val="007B5D04"/>
    <w:pPr>
      <w:ind w:left="397"/>
    </w:pPr>
  </w:style>
  <w:style w:type="character" w:styleId="SchwacheHervorhebung">
    <w:name w:val="Subtle Emphasis"/>
    <w:basedOn w:val="Absatz-Standardschriftart"/>
    <w:uiPriority w:val="49"/>
    <w:qFormat/>
    <w:rsid w:val="007B5D04"/>
    <w:rPr>
      <w:i/>
      <w:iCs/>
      <w:color w:val="808080" w:themeColor="text1" w:themeTint="7F"/>
    </w:rPr>
  </w:style>
  <w:style w:type="character" w:customStyle="1" w:styleId="SprechblasentextZchn">
    <w:name w:val="Sprechblasentext Zchn"/>
    <w:basedOn w:val="Absatz-Standardschriftart"/>
    <w:link w:val="Sprechblasentext"/>
    <w:uiPriority w:val="99"/>
    <w:rsid w:val="007B5D04"/>
    <w:rPr>
      <w:rFonts w:ascii="Tahoma" w:eastAsiaTheme="minorHAnsi" w:hAnsi="Tahoma" w:cs="Tahoma"/>
      <w:sz w:val="16"/>
      <w:szCs w:val="16"/>
      <w:lang w:eastAsia="en-US"/>
    </w:rPr>
  </w:style>
  <w:style w:type="paragraph" w:styleId="StandardWeb">
    <w:name w:val="Normal (Web)"/>
    <w:basedOn w:val="Standard"/>
    <w:uiPriority w:val="99"/>
    <w:unhideWhenUsed/>
    <w:rsid w:val="007B5D04"/>
    <w:pPr>
      <w:spacing w:before="100" w:beforeAutospacing="1" w:after="100" w:afterAutospacing="1"/>
    </w:pPr>
    <w:rPr>
      <w:rFonts w:cs="Arial"/>
      <w:color w:val="000000"/>
      <w:sz w:val="18"/>
      <w:szCs w:val="18"/>
    </w:rPr>
  </w:style>
  <w:style w:type="paragraph" w:customStyle="1" w:styleId="Tabellentext">
    <w:name w:val="Tabellentext"/>
    <w:basedOn w:val="Standard"/>
    <w:link w:val="TabellentextZchn"/>
    <w:uiPriority w:val="2"/>
    <w:qFormat/>
    <w:rsid w:val="007B5D04"/>
    <w:pPr>
      <w:spacing w:after="60"/>
    </w:pPr>
    <w:rPr>
      <w:szCs w:val="18"/>
    </w:rPr>
  </w:style>
  <w:style w:type="character" w:customStyle="1" w:styleId="TabellentextZchn">
    <w:name w:val="Tabellentext Zchn"/>
    <w:link w:val="Tabellentext"/>
    <w:uiPriority w:val="2"/>
    <w:rsid w:val="007B5D04"/>
    <w:rPr>
      <w:rFonts w:ascii="Arial" w:eastAsiaTheme="minorHAnsi" w:hAnsi="Arial" w:cstheme="minorBidi"/>
      <w:sz w:val="22"/>
      <w:szCs w:val="18"/>
      <w:lang w:eastAsia="en-US"/>
    </w:rPr>
  </w:style>
  <w:style w:type="paragraph" w:customStyle="1" w:styleId="Tabellenberschrift">
    <w:name w:val="Tabellenüberschrift"/>
    <w:basedOn w:val="Tabellentext"/>
    <w:qFormat/>
    <w:rsid w:val="007B5D04"/>
    <w:rPr>
      <w:b/>
    </w:rPr>
  </w:style>
  <w:style w:type="paragraph" w:styleId="Titel">
    <w:name w:val="Title"/>
    <w:basedOn w:val="zzHeadlines"/>
    <w:link w:val="TitelZchn"/>
    <w:uiPriority w:val="29"/>
    <w:qFormat/>
    <w:rsid w:val="007B5D04"/>
    <w:pPr>
      <w:spacing w:line="567" w:lineRule="exact"/>
    </w:pPr>
    <w:rPr>
      <w:rFonts w:eastAsiaTheme="majorEastAsia" w:cstheme="majorBidi"/>
      <w:b w:val="0"/>
      <w:color w:val="FFFFFF" w:themeColor="background1"/>
      <w:sz w:val="50"/>
      <w:szCs w:val="52"/>
      <w:u w:color="4F81BD" w:themeColor="accent1"/>
    </w:rPr>
  </w:style>
  <w:style w:type="character" w:customStyle="1" w:styleId="TitelZchn">
    <w:name w:val="Titel Zchn"/>
    <w:basedOn w:val="Absatz-Standardschriftart"/>
    <w:link w:val="Titel"/>
    <w:uiPriority w:val="29"/>
    <w:rsid w:val="007B5D04"/>
    <w:rPr>
      <w:rFonts w:ascii="Arial" w:eastAsiaTheme="majorEastAsia" w:hAnsi="Arial" w:cstheme="majorBidi"/>
      <w:color w:val="FFFFFF" w:themeColor="background1"/>
      <w:sz w:val="50"/>
      <w:szCs w:val="52"/>
      <w:u w:color="4F81BD" w:themeColor="accent1"/>
      <w:lang w:eastAsia="en-US"/>
    </w:rPr>
  </w:style>
  <w:style w:type="character" w:customStyle="1" w:styleId="berschrift1Zchn">
    <w:name w:val="Überschrift 1 Zchn"/>
    <w:basedOn w:val="Absatz-Standardschriftart"/>
    <w:link w:val="berschrift1"/>
    <w:uiPriority w:val="33"/>
    <w:rsid w:val="007B5D04"/>
    <w:rPr>
      <w:rFonts w:ascii="Arial" w:eastAsiaTheme="majorEastAsia" w:hAnsi="Arial" w:cstheme="majorBidi"/>
      <w:b/>
      <w:bCs/>
      <w:sz w:val="32"/>
      <w:szCs w:val="28"/>
      <w:u w:val="single" w:color="4F81BD" w:themeColor="accent1"/>
      <w:lang w:eastAsia="en-US"/>
    </w:rPr>
  </w:style>
  <w:style w:type="paragraph" w:customStyle="1" w:styleId="1ohneNum">
    <w:name w:val="Ü1 ohne Num"/>
    <w:basedOn w:val="berschrift1"/>
    <w:qFormat/>
    <w:rsid w:val="007B5D04"/>
  </w:style>
  <w:style w:type="character" w:customStyle="1" w:styleId="berschrift2Zchn">
    <w:name w:val="Überschrift 2 Zchn"/>
    <w:basedOn w:val="Absatz-Standardschriftart"/>
    <w:link w:val="berschrift2"/>
    <w:uiPriority w:val="35"/>
    <w:rsid w:val="007B5D04"/>
    <w:rPr>
      <w:rFonts w:ascii="Arial" w:eastAsiaTheme="minorHAnsi" w:hAnsi="Arial" w:cstheme="minorBidi"/>
      <w:b/>
      <w:sz w:val="27"/>
      <w:szCs w:val="26"/>
      <w:u w:val="single" w:color="4F81BD" w:themeColor="accent1"/>
      <w:lang w:eastAsia="en-US"/>
    </w:rPr>
  </w:style>
  <w:style w:type="character" w:customStyle="1" w:styleId="berschrift3Zchn">
    <w:name w:val="Überschrift 3 Zchn"/>
    <w:basedOn w:val="Absatz-Standardschriftart"/>
    <w:link w:val="berschrift3"/>
    <w:uiPriority w:val="37"/>
    <w:rsid w:val="007B5D04"/>
    <w:rPr>
      <w:rFonts w:ascii="Arial" w:eastAsiaTheme="minorHAnsi" w:hAnsi="Arial" w:cstheme="minorBidi"/>
      <w:b/>
      <w:sz w:val="22"/>
      <w:szCs w:val="22"/>
      <w:u w:val="single" w:color="4F81BD" w:themeColor="accent1"/>
      <w:lang w:eastAsia="en-US"/>
    </w:rPr>
  </w:style>
  <w:style w:type="character" w:customStyle="1" w:styleId="berschrift4Zchn">
    <w:name w:val="Überschrift 4 Zchn"/>
    <w:basedOn w:val="Absatz-Standardschriftart"/>
    <w:link w:val="berschrift4"/>
    <w:uiPriority w:val="39"/>
    <w:rsid w:val="007B5D04"/>
    <w:rPr>
      <w:rFonts w:ascii="Arial" w:eastAsiaTheme="majorEastAsia" w:hAnsi="Arial" w:cstheme="majorBidi"/>
      <w:b/>
      <w:bCs/>
      <w:iCs/>
      <w:sz w:val="22"/>
      <w:szCs w:val="22"/>
      <w:u w:val="single" w:color="4F81BD" w:themeColor="accent1"/>
      <w:lang w:eastAsia="en-US"/>
    </w:rPr>
  </w:style>
  <w:style w:type="character" w:customStyle="1" w:styleId="berschrift5Zchn">
    <w:name w:val="Überschrift 5 Zchn"/>
    <w:basedOn w:val="Absatz-Standardschriftart"/>
    <w:link w:val="berschrift5"/>
    <w:uiPriority w:val="40"/>
    <w:rsid w:val="007B5D04"/>
    <w:rPr>
      <w:rFonts w:ascii="Arial" w:eastAsiaTheme="majorEastAsia" w:hAnsi="Arial" w:cstheme="majorBidi"/>
      <w:sz w:val="22"/>
      <w:szCs w:val="22"/>
      <w:lang w:eastAsia="en-US"/>
    </w:rPr>
  </w:style>
  <w:style w:type="character" w:customStyle="1" w:styleId="berschrift6Zchn">
    <w:name w:val="Überschrift 6 Zchn"/>
    <w:basedOn w:val="Absatz-Standardschriftart"/>
    <w:link w:val="berschrift6"/>
    <w:uiPriority w:val="40"/>
    <w:rsid w:val="007B5D04"/>
    <w:rPr>
      <w:rFonts w:ascii="Arial" w:eastAsiaTheme="majorEastAsia" w:hAnsi="Arial" w:cstheme="majorBidi"/>
      <w:iCs/>
      <w:sz w:val="22"/>
      <w:szCs w:val="22"/>
      <w:lang w:eastAsia="en-US"/>
    </w:rPr>
  </w:style>
  <w:style w:type="character" w:customStyle="1" w:styleId="berschrift7Zchn">
    <w:name w:val="Überschrift 7 Zchn"/>
    <w:basedOn w:val="Absatz-Standardschriftart"/>
    <w:link w:val="berschrift7"/>
    <w:uiPriority w:val="40"/>
    <w:semiHidden/>
    <w:rsid w:val="007B5D04"/>
    <w:rPr>
      <w:rFonts w:ascii="Arial" w:eastAsiaTheme="majorEastAsia" w:hAnsi="Arial" w:cstheme="majorBidi"/>
      <w:iCs/>
      <w:sz w:val="22"/>
      <w:szCs w:val="22"/>
      <w:lang w:eastAsia="en-US"/>
    </w:rPr>
  </w:style>
  <w:style w:type="character" w:customStyle="1" w:styleId="berschrift8Zchn">
    <w:name w:val="Überschrift 8 Zchn"/>
    <w:basedOn w:val="Absatz-Standardschriftart"/>
    <w:link w:val="berschrift8"/>
    <w:uiPriority w:val="40"/>
    <w:semiHidden/>
    <w:rsid w:val="007B5D04"/>
    <w:rPr>
      <w:rFonts w:ascii="Arial" w:eastAsiaTheme="majorEastAsia" w:hAnsi="Arial" w:cstheme="majorBidi"/>
      <w:sz w:val="22"/>
      <w:szCs w:val="22"/>
      <w:lang w:eastAsia="en-US"/>
    </w:rPr>
  </w:style>
  <w:style w:type="character" w:customStyle="1" w:styleId="berschrift9Zchn">
    <w:name w:val="Überschrift 9 Zchn"/>
    <w:basedOn w:val="Absatz-Standardschriftart"/>
    <w:link w:val="berschrift9"/>
    <w:uiPriority w:val="40"/>
    <w:semiHidden/>
    <w:rsid w:val="007B5D04"/>
    <w:rPr>
      <w:rFonts w:ascii="Arial" w:eastAsiaTheme="majorEastAsia" w:hAnsi="Arial" w:cstheme="majorBidi"/>
      <w:iCs/>
      <w:sz w:val="22"/>
      <w:szCs w:val="22"/>
      <w:lang w:eastAsia="en-US"/>
    </w:rPr>
  </w:style>
  <w:style w:type="paragraph" w:styleId="Verzeichnis1">
    <w:name w:val="toc 1"/>
    <w:basedOn w:val="Standard"/>
    <w:next w:val="Standard"/>
    <w:uiPriority w:val="39"/>
    <w:rsid w:val="007B5D04"/>
    <w:pPr>
      <w:tabs>
        <w:tab w:val="right" w:pos="9072"/>
      </w:tabs>
      <w:spacing w:before="280" w:after="0"/>
      <w:ind w:left="340" w:right="454" w:hanging="340"/>
    </w:pPr>
  </w:style>
  <w:style w:type="paragraph" w:styleId="Verzeichnis2">
    <w:name w:val="toc 2"/>
    <w:basedOn w:val="Verzeichnis1"/>
    <w:next w:val="Standard"/>
    <w:uiPriority w:val="39"/>
    <w:rsid w:val="007B5D04"/>
    <w:pPr>
      <w:spacing w:before="0"/>
      <w:ind w:left="680" w:hanging="510"/>
    </w:pPr>
  </w:style>
  <w:style w:type="paragraph" w:styleId="Verzeichnis3">
    <w:name w:val="toc 3"/>
    <w:basedOn w:val="Verzeichnis2"/>
    <w:next w:val="Standard"/>
    <w:uiPriority w:val="39"/>
    <w:rsid w:val="007B5D04"/>
    <w:pPr>
      <w:ind w:left="1020" w:hanging="680"/>
    </w:pPr>
  </w:style>
  <w:style w:type="numbering" w:customStyle="1" w:styleId="Aufzhlungsliste">
    <w:name w:val="Aufzählungsliste"/>
    <w:uiPriority w:val="99"/>
    <w:rsid w:val="007B5D04"/>
    <w:pPr>
      <w:numPr>
        <w:numId w:val="4"/>
      </w:numPr>
    </w:pPr>
  </w:style>
  <w:style w:type="paragraph" w:styleId="Aufzhlungszeichen">
    <w:name w:val="List Bullet"/>
    <w:basedOn w:val="Standard"/>
    <w:uiPriority w:val="11"/>
    <w:qFormat/>
    <w:rsid w:val="007B5D04"/>
    <w:pPr>
      <w:numPr>
        <w:numId w:val="5"/>
      </w:numPr>
      <w:contextualSpacing/>
    </w:pPr>
  </w:style>
  <w:style w:type="paragraph" w:customStyle="1" w:styleId="Autor">
    <w:name w:val="Autor"/>
    <w:basedOn w:val="Standard"/>
    <w:uiPriority w:val="31"/>
    <w:qFormat/>
    <w:rsid w:val="007B5D04"/>
    <w:pPr>
      <w:spacing w:before="284" w:line="380" w:lineRule="exact"/>
    </w:pPr>
    <w:rPr>
      <w:b/>
      <w:sz w:val="32"/>
      <w:u w:val="single" w:color="4F81BD" w:themeColor="accent1"/>
    </w:rPr>
  </w:style>
  <w:style w:type="paragraph" w:customStyle="1" w:styleId="Betreff">
    <w:name w:val="Betreff"/>
    <w:basedOn w:val="Standard"/>
    <w:next w:val="Standard"/>
    <w:uiPriority w:val="19"/>
    <w:semiHidden/>
    <w:rsid w:val="007B5D04"/>
    <w:pPr>
      <w:spacing w:after="280"/>
    </w:pPr>
    <w:rPr>
      <w:b/>
    </w:rPr>
  </w:style>
  <w:style w:type="paragraph" w:customStyle="1" w:styleId="Bild">
    <w:name w:val="Bild"/>
    <w:basedOn w:val="Standard"/>
    <w:next w:val="Beschriftung"/>
    <w:uiPriority w:val="9"/>
    <w:rsid w:val="007B5D04"/>
    <w:pPr>
      <w:keepNext/>
      <w:keepLines/>
      <w:spacing w:before="280"/>
    </w:pPr>
  </w:style>
  <w:style w:type="paragraph" w:customStyle="1" w:styleId="Bildbeschreibung">
    <w:name w:val="Bildbeschreibung"/>
    <w:basedOn w:val="Standard"/>
    <w:uiPriority w:val="10"/>
    <w:qFormat/>
    <w:rsid w:val="007B5D04"/>
    <w:pPr>
      <w:keepLines/>
      <w:spacing w:before="280" w:after="280" w:line="210" w:lineRule="exact"/>
      <w:contextualSpacing/>
    </w:pPr>
    <w:rPr>
      <w:sz w:val="18"/>
    </w:rPr>
  </w:style>
  <w:style w:type="table" w:customStyle="1" w:styleId="Bildmatrix">
    <w:name w:val="Bildmatrix"/>
    <w:basedOn w:val="NormaleTabelle"/>
    <w:uiPriority w:val="99"/>
    <w:rsid w:val="007B5D04"/>
    <w:pPr>
      <w:spacing w:line="266" w:lineRule="auto"/>
    </w:pPr>
    <w:rPr>
      <w:rFonts w:ascii="Arial" w:eastAsiaTheme="minorHAnsi" w:hAnsi="Arial" w:cstheme="minorBidi"/>
      <w:sz w:val="22"/>
      <w:szCs w:val="22"/>
      <w:lang w:eastAsia="en-US"/>
    </w:rPr>
    <w:tblPr>
      <w:tblCellMar>
        <w:left w:w="199" w:type="dxa"/>
        <w:right w:w="0" w:type="dxa"/>
      </w:tblCellMar>
    </w:tblPr>
  </w:style>
  <w:style w:type="paragraph" w:styleId="Blocktext">
    <w:name w:val="Block Text"/>
    <w:basedOn w:val="Standard"/>
    <w:uiPriority w:val="2"/>
    <w:qFormat/>
    <w:rsid w:val="007B5D04"/>
    <w:pPr>
      <w:ind w:left="227" w:right="227"/>
    </w:pPr>
    <w:rPr>
      <w:rFonts w:eastAsiaTheme="minorEastAsia"/>
      <w:i/>
      <w:iCs/>
    </w:rPr>
  </w:style>
  <w:style w:type="paragraph" w:styleId="Datum">
    <w:name w:val="Date"/>
    <w:basedOn w:val="Standard"/>
    <w:link w:val="DatumZchn"/>
    <w:uiPriority w:val="32"/>
    <w:qFormat/>
    <w:rsid w:val="007B5D04"/>
    <w:pPr>
      <w:spacing w:line="380" w:lineRule="exact"/>
    </w:pPr>
    <w:rPr>
      <w:color w:val="FFFFFF" w:themeColor="background1"/>
      <w:sz w:val="32"/>
    </w:rPr>
  </w:style>
  <w:style w:type="character" w:customStyle="1" w:styleId="DatumZchn">
    <w:name w:val="Datum Zchn"/>
    <w:basedOn w:val="Absatz-Standardschriftart"/>
    <w:link w:val="Datum"/>
    <w:uiPriority w:val="32"/>
    <w:rsid w:val="007B5D04"/>
    <w:rPr>
      <w:rFonts w:ascii="Arial" w:eastAsiaTheme="minorHAnsi" w:hAnsi="Arial" w:cstheme="minorBidi"/>
      <w:color w:val="FFFFFF" w:themeColor="background1"/>
      <w:sz w:val="32"/>
      <w:szCs w:val="22"/>
      <w:lang w:eastAsia="en-US"/>
    </w:rPr>
  </w:style>
  <w:style w:type="paragraph" w:customStyle="1" w:styleId="zzHeaderFooter">
    <w:name w:val="zz_HeaderFooter"/>
    <w:basedOn w:val="Standard"/>
    <w:uiPriority w:val="99"/>
    <w:semiHidden/>
    <w:rsid w:val="007B5D04"/>
    <w:pPr>
      <w:spacing w:line="210" w:lineRule="exact"/>
    </w:pPr>
    <w:rPr>
      <w:sz w:val="18"/>
    </w:rPr>
  </w:style>
  <w:style w:type="paragraph" w:customStyle="1" w:styleId="Geschftsangaben">
    <w:name w:val="Geschäftsangaben"/>
    <w:basedOn w:val="zzHeaderFooter"/>
    <w:uiPriority w:val="19"/>
    <w:semiHidden/>
    <w:rsid w:val="007B5D04"/>
    <w:pPr>
      <w:framePr w:w="2552" w:wrap="around" w:hAnchor="page" w:x="9073" w:y="2881" w:anchorLock="1"/>
    </w:pPr>
  </w:style>
  <w:style w:type="paragraph" w:styleId="Gruformel">
    <w:name w:val="Closing"/>
    <w:basedOn w:val="Standard"/>
    <w:next w:val="Unterschrift"/>
    <w:link w:val="GruformelZchn"/>
    <w:uiPriority w:val="19"/>
    <w:rsid w:val="007B5D04"/>
  </w:style>
  <w:style w:type="character" w:customStyle="1" w:styleId="GruformelZchn">
    <w:name w:val="Grußformel Zchn"/>
    <w:basedOn w:val="Absatz-Standardschriftart"/>
    <w:link w:val="Gruformel"/>
    <w:uiPriority w:val="19"/>
    <w:rsid w:val="007B5D04"/>
    <w:rPr>
      <w:rFonts w:ascii="Arial" w:eastAsiaTheme="minorHAnsi" w:hAnsi="Arial" w:cstheme="minorBidi"/>
      <w:sz w:val="22"/>
      <w:szCs w:val="22"/>
      <w:lang w:eastAsia="en-US"/>
    </w:rPr>
  </w:style>
  <w:style w:type="paragraph" w:styleId="Unterschrift">
    <w:name w:val="Signature"/>
    <w:basedOn w:val="Standard"/>
    <w:next w:val="Standard"/>
    <w:link w:val="UnterschriftZchn"/>
    <w:uiPriority w:val="19"/>
    <w:rsid w:val="007B5D04"/>
  </w:style>
  <w:style w:type="character" w:customStyle="1" w:styleId="UnterschriftZchn">
    <w:name w:val="Unterschrift Zchn"/>
    <w:basedOn w:val="Absatz-Standardschriftart"/>
    <w:link w:val="Unterschrift"/>
    <w:uiPriority w:val="19"/>
    <w:rsid w:val="007B5D04"/>
    <w:rPr>
      <w:rFonts w:ascii="Arial" w:eastAsiaTheme="minorHAnsi" w:hAnsi="Arial" w:cstheme="minorBidi"/>
      <w:sz w:val="22"/>
      <w:szCs w:val="22"/>
      <w:lang w:eastAsia="en-US"/>
    </w:rPr>
  </w:style>
  <w:style w:type="character" w:styleId="Hervorhebung">
    <w:name w:val="Emphasis"/>
    <w:basedOn w:val="Absatz-Standardschriftart"/>
    <w:uiPriority w:val="3"/>
    <w:qFormat/>
    <w:rsid w:val="007B5D04"/>
    <w:rPr>
      <w:i/>
      <w:iCs/>
    </w:rPr>
  </w:style>
  <w:style w:type="character" w:styleId="HTMLCode">
    <w:name w:val="HTML Code"/>
    <w:aliases w:val="Code"/>
    <w:basedOn w:val="Absatz-Standardschriftart"/>
    <w:uiPriority w:val="5"/>
    <w:qFormat/>
    <w:rsid w:val="007B5D04"/>
    <w:rPr>
      <w:rFonts w:ascii="Courier New" w:hAnsi="Courier New"/>
      <w:sz w:val="20"/>
      <w:szCs w:val="20"/>
    </w:rPr>
  </w:style>
  <w:style w:type="paragraph" w:customStyle="1" w:styleId="Informationsblock">
    <w:name w:val="Informationsblock"/>
    <w:basedOn w:val="zzHeaderFooter"/>
    <w:uiPriority w:val="19"/>
    <w:semiHidden/>
    <w:rsid w:val="007B5D04"/>
    <w:pPr>
      <w:framePr w:w="2552" w:wrap="around" w:hAnchor="page" w:x="9073" w:yAlign="top" w:anchorLock="1"/>
    </w:pPr>
  </w:style>
  <w:style w:type="paragraph" w:customStyle="1" w:styleId="zzHeadlines">
    <w:name w:val="zz_Headlines"/>
    <w:basedOn w:val="Standard"/>
    <w:uiPriority w:val="99"/>
    <w:semiHidden/>
    <w:rsid w:val="007B5D04"/>
    <w:pPr>
      <w:keepNext/>
      <w:keepLines/>
      <w:suppressAutoHyphens/>
    </w:pPr>
    <w:rPr>
      <w:b/>
    </w:rPr>
  </w:style>
  <w:style w:type="paragraph" w:styleId="Inhaltsverzeichnisberschrift">
    <w:name w:val="TOC Heading"/>
    <w:basedOn w:val="zzHeadlines"/>
    <w:next w:val="Standard"/>
    <w:uiPriority w:val="39"/>
    <w:qFormat/>
    <w:rsid w:val="007B5D04"/>
    <w:pPr>
      <w:suppressAutoHyphens w:val="0"/>
      <w:spacing w:before="560" w:after="280"/>
    </w:pPr>
    <w:rPr>
      <w:sz w:val="32"/>
      <w:u w:val="single" w:color="4F81BD" w:themeColor="accent1"/>
    </w:rPr>
  </w:style>
  <w:style w:type="character" w:styleId="IntensiveHervorhebung">
    <w:name w:val="Intense Emphasis"/>
    <w:basedOn w:val="Absatz-Standardschriftart"/>
    <w:uiPriority w:val="8"/>
    <w:rsid w:val="007B5D04"/>
    <w:rPr>
      <w:b/>
      <w:bCs/>
      <w:iCs/>
      <w:color w:val="auto"/>
    </w:rPr>
  </w:style>
  <w:style w:type="paragraph" w:styleId="Listennummer">
    <w:name w:val="List Number"/>
    <w:basedOn w:val="Standard"/>
    <w:uiPriority w:val="12"/>
    <w:qFormat/>
    <w:rsid w:val="007B5D04"/>
    <w:pPr>
      <w:numPr>
        <w:numId w:val="7"/>
      </w:numPr>
      <w:spacing w:before="280" w:after="120"/>
    </w:pPr>
    <w:rPr>
      <w:b/>
      <w:u w:color="4F81BD" w:themeColor="accent1"/>
    </w:rPr>
  </w:style>
  <w:style w:type="paragraph" w:styleId="Listennummer2">
    <w:name w:val="List Number 2"/>
    <w:basedOn w:val="Standard"/>
    <w:uiPriority w:val="99"/>
    <w:rsid w:val="007B5D04"/>
    <w:pPr>
      <w:contextualSpacing/>
    </w:pPr>
  </w:style>
  <w:style w:type="paragraph" w:customStyle="1" w:styleId="Marginaltext">
    <w:name w:val="Marginaltext"/>
    <w:basedOn w:val="Bildbeschreibung"/>
    <w:uiPriority w:val="15"/>
    <w:qFormat/>
    <w:rsid w:val="007B5D04"/>
    <w:pPr>
      <w:framePr w:w="1474" w:wrap="around" w:vAnchor="text" w:hAnchor="page" w:x="9810" w:y="1" w:anchorLock="1"/>
      <w:spacing w:before="0" w:after="0"/>
    </w:pPr>
  </w:style>
  <w:style w:type="numbering" w:customStyle="1" w:styleId="NummerierteListe">
    <w:name w:val="Nummerierte Liste"/>
    <w:uiPriority w:val="99"/>
    <w:rsid w:val="007B5D04"/>
    <w:pPr>
      <w:numPr>
        <w:numId w:val="8"/>
      </w:numPr>
    </w:pPr>
  </w:style>
  <w:style w:type="numbering" w:customStyle="1" w:styleId="Nummerierteberschriften">
    <w:name w:val="Nummerierte Überschriften"/>
    <w:basedOn w:val="KeineListe"/>
    <w:uiPriority w:val="99"/>
    <w:rsid w:val="007B5D04"/>
    <w:pPr>
      <w:numPr>
        <w:numId w:val="9"/>
      </w:numPr>
    </w:pPr>
  </w:style>
  <w:style w:type="character" w:styleId="Platzhaltertext">
    <w:name w:val="Placeholder Text"/>
    <w:basedOn w:val="Absatz-Standardschriftart"/>
    <w:uiPriority w:val="99"/>
    <w:semiHidden/>
    <w:rsid w:val="007B5D04"/>
    <w:rPr>
      <w:color w:val="808080"/>
    </w:rPr>
  </w:style>
  <w:style w:type="paragraph" w:customStyle="1" w:styleId="Schlussfolgerung">
    <w:name w:val="Schlussfolgerung"/>
    <w:basedOn w:val="Standard"/>
    <w:next w:val="Standard"/>
    <w:uiPriority w:val="14"/>
    <w:semiHidden/>
    <w:rsid w:val="007B5D04"/>
    <w:pPr>
      <w:numPr>
        <w:numId w:val="10"/>
      </w:numPr>
    </w:pPr>
  </w:style>
  <w:style w:type="numbering" w:customStyle="1" w:styleId="Schlussfolgerungsliste">
    <w:name w:val="Schlussfolgerungsliste"/>
    <w:uiPriority w:val="99"/>
    <w:rsid w:val="007B5D04"/>
    <w:pPr>
      <w:numPr>
        <w:numId w:val="10"/>
      </w:numPr>
    </w:pPr>
  </w:style>
  <w:style w:type="paragraph" w:customStyle="1" w:styleId="Tabellenbeschriftung">
    <w:name w:val="Tabellenbeschriftung"/>
    <w:basedOn w:val="zzHeadlines"/>
    <w:next w:val="Standard"/>
    <w:uiPriority w:val="16"/>
    <w:qFormat/>
    <w:rsid w:val="007B5D04"/>
    <w:pPr>
      <w:spacing w:before="420" w:after="280" w:line="320" w:lineRule="exact"/>
    </w:pPr>
  </w:style>
  <w:style w:type="table" w:customStyle="1" w:styleId="Titelbild">
    <w:name w:val="Titelbild"/>
    <w:basedOn w:val="NormaleTabelle"/>
    <w:uiPriority w:val="99"/>
    <w:rsid w:val="007B5D04"/>
    <w:rPr>
      <w:rFonts w:ascii="Arial" w:eastAsiaTheme="minorHAnsi" w:hAnsi="Arial" w:cstheme="minorBidi"/>
      <w:sz w:val="22"/>
      <w:szCs w:val="22"/>
      <w:lang w:eastAsia="en-US"/>
    </w:rPr>
    <w:tblPr>
      <w:tblCellMar>
        <w:left w:w="0" w:type="dxa"/>
        <w:right w:w="0" w:type="dxa"/>
      </w:tblCellMar>
    </w:tblPr>
  </w:style>
  <w:style w:type="paragraph" w:customStyle="1" w:styleId="berschrift1nummeriert">
    <w:name w:val="Überschrift 1 nummeriert"/>
    <w:basedOn w:val="berschrift1"/>
    <w:next w:val="Standard"/>
    <w:qFormat/>
    <w:rsid w:val="007B5D04"/>
    <w:pPr>
      <w:numPr>
        <w:numId w:val="11"/>
      </w:numPr>
    </w:pPr>
  </w:style>
  <w:style w:type="paragraph" w:customStyle="1" w:styleId="berschrift2nummeriert">
    <w:name w:val="Überschrift 2 nummeriert"/>
    <w:basedOn w:val="berschrift2"/>
    <w:next w:val="Standard"/>
    <w:qFormat/>
    <w:rsid w:val="007B5D04"/>
    <w:pPr>
      <w:numPr>
        <w:ilvl w:val="1"/>
        <w:numId w:val="11"/>
      </w:numPr>
    </w:pPr>
  </w:style>
  <w:style w:type="paragraph" w:customStyle="1" w:styleId="berschrift3nummeriert">
    <w:name w:val="Überschrift 3 nummeriert"/>
    <w:basedOn w:val="berschrift3"/>
    <w:next w:val="Standard"/>
    <w:qFormat/>
    <w:rsid w:val="007B5D04"/>
    <w:pPr>
      <w:numPr>
        <w:ilvl w:val="2"/>
        <w:numId w:val="11"/>
      </w:numPr>
    </w:pPr>
  </w:style>
  <w:style w:type="paragraph" w:customStyle="1" w:styleId="berschrift4nummeriert">
    <w:name w:val="Überschrift 4 nummeriert"/>
    <w:basedOn w:val="berschrift4"/>
    <w:next w:val="Standard"/>
    <w:qFormat/>
    <w:rsid w:val="007B5D04"/>
    <w:pPr>
      <w:numPr>
        <w:ilvl w:val="3"/>
        <w:numId w:val="11"/>
      </w:numPr>
    </w:pPr>
  </w:style>
  <w:style w:type="paragraph" w:styleId="Umschlagabsenderadresse">
    <w:name w:val="envelope return"/>
    <w:basedOn w:val="Standard"/>
    <w:next w:val="Umschlagadresse"/>
    <w:uiPriority w:val="19"/>
    <w:rsid w:val="007B5D04"/>
    <w:pPr>
      <w:framePr w:w="4536" w:wrap="notBeside" w:vAnchor="page" w:hAnchor="margin" w:y="2836" w:anchorLock="1"/>
      <w:spacing w:line="240" w:lineRule="auto"/>
    </w:pPr>
    <w:rPr>
      <w:rFonts w:eastAsiaTheme="majorEastAsia" w:cstheme="majorBidi"/>
      <w:sz w:val="16"/>
    </w:rPr>
  </w:style>
  <w:style w:type="paragraph" w:styleId="Umschlagadresse">
    <w:name w:val="envelope address"/>
    <w:basedOn w:val="Standard"/>
    <w:uiPriority w:val="19"/>
    <w:rsid w:val="007B5D04"/>
    <w:pPr>
      <w:framePr w:w="4536" w:h="1985" w:hRule="exact" w:wrap="notBeside" w:hAnchor="margin" w:yAlign="top" w:anchorLock="1"/>
    </w:pPr>
    <w:rPr>
      <w:rFonts w:eastAsiaTheme="majorEastAsia" w:cstheme="majorBidi"/>
      <w:szCs w:val="24"/>
    </w:rPr>
  </w:style>
  <w:style w:type="paragraph" w:styleId="Untertitel">
    <w:name w:val="Subtitle"/>
    <w:basedOn w:val="zzHeadlines"/>
    <w:next w:val="Standard"/>
    <w:link w:val="UntertitelZchn"/>
    <w:uiPriority w:val="30"/>
    <w:qFormat/>
    <w:rsid w:val="007B5D04"/>
    <w:pPr>
      <w:numPr>
        <w:ilvl w:val="1"/>
      </w:numPr>
      <w:spacing w:line="380" w:lineRule="exact"/>
    </w:pPr>
    <w:rPr>
      <w:rFonts w:eastAsiaTheme="majorEastAsia" w:cstheme="majorBidi"/>
      <w:b w:val="0"/>
      <w:iCs/>
      <w:sz w:val="32"/>
      <w:szCs w:val="24"/>
    </w:rPr>
  </w:style>
  <w:style w:type="character" w:customStyle="1" w:styleId="UntertitelZchn">
    <w:name w:val="Untertitel Zchn"/>
    <w:basedOn w:val="Absatz-Standardschriftart"/>
    <w:link w:val="Untertitel"/>
    <w:uiPriority w:val="30"/>
    <w:rsid w:val="007B5D04"/>
    <w:rPr>
      <w:rFonts w:ascii="Arial" w:eastAsiaTheme="majorEastAsia" w:hAnsi="Arial" w:cstheme="majorBidi"/>
      <w:iCs/>
      <w:sz w:val="32"/>
      <w:szCs w:val="24"/>
      <w:lang w:eastAsia="en-US"/>
    </w:rPr>
  </w:style>
  <w:style w:type="paragraph" w:styleId="Verzeichnis4">
    <w:name w:val="toc 4"/>
    <w:basedOn w:val="Verzeichnis3"/>
    <w:next w:val="Standard"/>
    <w:uiPriority w:val="39"/>
    <w:rsid w:val="007B5D04"/>
    <w:pPr>
      <w:ind w:left="1361" w:hanging="851"/>
    </w:pPr>
  </w:style>
  <w:style w:type="paragraph" w:styleId="Verzeichnis5">
    <w:name w:val="toc 5"/>
    <w:basedOn w:val="Verzeichnis4"/>
    <w:next w:val="Standard"/>
    <w:uiPriority w:val="44"/>
    <w:rsid w:val="007B5D04"/>
    <w:pPr>
      <w:ind w:left="800"/>
    </w:pPr>
  </w:style>
  <w:style w:type="paragraph" w:styleId="Verzeichnis6">
    <w:name w:val="toc 6"/>
    <w:basedOn w:val="Verzeichnis5"/>
    <w:next w:val="Standard"/>
    <w:uiPriority w:val="44"/>
    <w:rsid w:val="007B5D04"/>
    <w:pPr>
      <w:ind w:left="1000"/>
    </w:pPr>
  </w:style>
  <w:style w:type="paragraph" w:styleId="Verzeichnis7">
    <w:name w:val="toc 7"/>
    <w:basedOn w:val="Verzeichnis6"/>
    <w:next w:val="Standard"/>
    <w:uiPriority w:val="44"/>
    <w:rsid w:val="007B5D04"/>
    <w:pPr>
      <w:ind w:left="1200"/>
    </w:pPr>
  </w:style>
  <w:style w:type="paragraph" w:styleId="Verzeichnis8">
    <w:name w:val="toc 8"/>
    <w:basedOn w:val="Verzeichnis7"/>
    <w:next w:val="Standard"/>
    <w:uiPriority w:val="44"/>
    <w:rsid w:val="007B5D04"/>
    <w:pPr>
      <w:ind w:left="1400"/>
    </w:pPr>
  </w:style>
  <w:style w:type="paragraph" w:styleId="Verzeichnis9">
    <w:name w:val="toc 9"/>
    <w:basedOn w:val="Verzeichnis8"/>
    <w:next w:val="Standard"/>
    <w:uiPriority w:val="44"/>
    <w:rsid w:val="007B5D04"/>
    <w:pPr>
      <w:ind w:left="1600"/>
    </w:pPr>
  </w:style>
  <w:style w:type="paragraph" w:customStyle="1" w:styleId="zzKapitelfeld">
    <w:name w:val="zz_Kapitelfeld"/>
    <w:basedOn w:val="Kopfzeile"/>
    <w:uiPriority w:val="99"/>
    <w:semiHidden/>
    <w:rsid w:val="007B5D04"/>
    <w:pPr>
      <w:framePr w:w="3402" w:h="301" w:wrap="notBeside" w:vAnchor="page" w:hAnchor="margin" w:xAlign="right" w:y="625" w:anchorLock="1"/>
      <w:jc w:val="right"/>
    </w:pPr>
  </w:style>
  <w:style w:type="paragraph" w:customStyle="1" w:styleId="zzLetterheadSpacer">
    <w:name w:val="zz_LetterheadSpacer"/>
    <w:basedOn w:val="zzHeaderFooter"/>
    <w:uiPriority w:val="99"/>
    <w:semiHidden/>
    <w:rsid w:val="007B5D04"/>
    <w:pPr>
      <w:framePr w:w="7088" w:h="2880" w:hRule="exact" w:wrap="notBeside" w:hAnchor="margin" w:yAlign="top" w:anchorLock="1"/>
    </w:pPr>
  </w:style>
  <w:style w:type="paragraph" w:customStyle="1" w:styleId="zzNoPreprint">
    <w:name w:val="zz_NoPreprint"/>
    <w:basedOn w:val="zzHeaderFooter"/>
    <w:uiPriority w:val="99"/>
    <w:semiHidden/>
    <w:rsid w:val="007B5D04"/>
    <w:pPr>
      <w:framePr w:w="284" w:h="284" w:hRule="exact" w:wrap="around" w:vAnchor="page" w:hAnchor="page" w:x="1" w:y="1" w:anchorLock="1"/>
    </w:pPr>
  </w:style>
  <w:style w:type="paragraph" w:customStyle="1" w:styleId="zzSeitenzahlfeld">
    <w:name w:val="zz_Seitenzahlfeld"/>
    <w:basedOn w:val="Kopfzeile"/>
    <w:uiPriority w:val="99"/>
    <w:semiHidden/>
    <w:rsid w:val="007B5D04"/>
    <w:pPr>
      <w:framePr w:w="1474" w:h="301" w:wrap="around" w:vAnchor="page" w:hAnchor="page" w:x="9810" w:y="625" w:anchorLock="1"/>
      <w:jc w:val="right"/>
    </w:pPr>
  </w:style>
  <w:style w:type="paragraph" w:customStyle="1" w:styleId="zzTitelfeld">
    <w:name w:val="zz_Titelfeld"/>
    <w:basedOn w:val="Kopfzeile"/>
    <w:uiPriority w:val="99"/>
    <w:semiHidden/>
    <w:rsid w:val="007B5D04"/>
    <w:pPr>
      <w:framePr w:w="4253" w:h="301" w:wrap="notBeside" w:vAnchor="page" w:hAnchor="margin" w:y="625" w:anchorLock="1"/>
    </w:pPr>
  </w:style>
  <w:style w:type="paragraph" w:customStyle="1" w:styleId="zzWindowZonesD">
    <w:name w:val="zz_WindowZones_D"/>
    <w:basedOn w:val="zzHeaderFooter"/>
    <w:uiPriority w:val="99"/>
    <w:semiHidden/>
    <w:rsid w:val="007B5D04"/>
    <w:pPr>
      <w:framePr w:w="284" w:h="284" w:hRule="exact" w:hSpace="142" w:wrap="around" w:vAnchor="page" w:hAnchor="page" w:x="1" w:y="285" w:anchorLock="1"/>
      <w:spacing w:line="280" w:lineRule="atLeast"/>
    </w:pPr>
    <w:rPr>
      <w:vanish/>
    </w:rPr>
  </w:style>
  <w:style w:type="paragraph" w:customStyle="1" w:styleId="GBUDEAufzhlungplus">
    <w:name w:val="GBU_DE_Aufzählung plus"/>
    <w:basedOn w:val="GBUDEAufzhlung"/>
    <w:qFormat/>
    <w:rsid w:val="007B5D04"/>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635">
      <w:bodyDiv w:val="1"/>
      <w:marLeft w:val="0"/>
      <w:marRight w:val="0"/>
      <w:marTop w:val="0"/>
      <w:marBottom w:val="0"/>
      <w:divBdr>
        <w:top w:val="none" w:sz="0" w:space="0" w:color="auto"/>
        <w:left w:val="none" w:sz="0" w:space="0" w:color="auto"/>
        <w:bottom w:val="none" w:sz="0" w:space="0" w:color="auto"/>
        <w:right w:val="none" w:sz="0" w:space="0" w:color="auto"/>
      </w:divBdr>
    </w:div>
    <w:div w:id="226259571">
      <w:bodyDiv w:val="1"/>
      <w:marLeft w:val="0"/>
      <w:marRight w:val="0"/>
      <w:marTop w:val="0"/>
      <w:marBottom w:val="0"/>
      <w:divBdr>
        <w:top w:val="none" w:sz="0" w:space="0" w:color="auto"/>
        <w:left w:val="none" w:sz="0" w:space="0" w:color="auto"/>
        <w:bottom w:val="none" w:sz="0" w:space="0" w:color="auto"/>
        <w:right w:val="none" w:sz="0" w:space="0" w:color="auto"/>
      </w:divBdr>
    </w:div>
    <w:div w:id="500776697">
      <w:bodyDiv w:val="1"/>
      <w:marLeft w:val="0"/>
      <w:marRight w:val="0"/>
      <w:marTop w:val="0"/>
      <w:marBottom w:val="0"/>
      <w:divBdr>
        <w:top w:val="none" w:sz="0" w:space="0" w:color="auto"/>
        <w:left w:val="none" w:sz="0" w:space="0" w:color="auto"/>
        <w:bottom w:val="none" w:sz="0" w:space="0" w:color="auto"/>
        <w:right w:val="none" w:sz="0" w:space="0" w:color="auto"/>
      </w:divBdr>
    </w:div>
    <w:div w:id="853618261">
      <w:bodyDiv w:val="1"/>
      <w:marLeft w:val="0"/>
      <w:marRight w:val="0"/>
      <w:marTop w:val="0"/>
      <w:marBottom w:val="0"/>
      <w:divBdr>
        <w:top w:val="none" w:sz="0" w:space="0" w:color="auto"/>
        <w:left w:val="none" w:sz="0" w:space="0" w:color="auto"/>
        <w:bottom w:val="none" w:sz="0" w:space="0" w:color="auto"/>
        <w:right w:val="none" w:sz="0" w:space="0" w:color="auto"/>
      </w:divBdr>
    </w:div>
    <w:div w:id="1132211347">
      <w:bodyDiv w:val="1"/>
      <w:marLeft w:val="0"/>
      <w:marRight w:val="0"/>
      <w:marTop w:val="0"/>
      <w:marBottom w:val="0"/>
      <w:divBdr>
        <w:top w:val="none" w:sz="0" w:space="0" w:color="auto"/>
        <w:left w:val="none" w:sz="0" w:space="0" w:color="auto"/>
        <w:bottom w:val="none" w:sz="0" w:space="0" w:color="auto"/>
        <w:right w:val="none" w:sz="0" w:space="0" w:color="auto"/>
      </w:divBdr>
    </w:div>
    <w:div w:id="1214999976">
      <w:bodyDiv w:val="1"/>
      <w:marLeft w:val="0"/>
      <w:marRight w:val="0"/>
      <w:marTop w:val="0"/>
      <w:marBottom w:val="0"/>
      <w:divBdr>
        <w:top w:val="none" w:sz="0" w:space="0" w:color="auto"/>
        <w:left w:val="none" w:sz="0" w:space="0" w:color="auto"/>
        <w:bottom w:val="none" w:sz="0" w:space="0" w:color="auto"/>
        <w:right w:val="none" w:sz="0" w:space="0" w:color="auto"/>
      </w:divBdr>
    </w:div>
    <w:div w:id="1361860672">
      <w:bodyDiv w:val="1"/>
      <w:marLeft w:val="0"/>
      <w:marRight w:val="0"/>
      <w:marTop w:val="0"/>
      <w:marBottom w:val="0"/>
      <w:divBdr>
        <w:top w:val="none" w:sz="0" w:space="0" w:color="auto"/>
        <w:left w:val="none" w:sz="0" w:space="0" w:color="auto"/>
        <w:bottom w:val="none" w:sz="0" w:space="0" w:color="auto"/>
        <w:right w:val="none" w:sz="0" w:space="0" w:color="auto"/>
      </w:divBdr>
    </w:div>
    <w:div w:id="14252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mwelt-online.de/regelwerk/gefstoff/gen_tech/vss_ges.htm" TargetMode="Externa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familienaudit.uni-konstanz.de" TargetMode="External"/><Relationship Id="rId7" Type="http://schemas.openxmlformats.org/officeDocument/2006/relationships/footnotes" Target="footnotes.xml"/><Relationship Id="rId12" Type="http://schemas.openxmlformats.org/officeDocument/2006/relationships/hyperlink" Target="https://www.umwelt-online.de/regelwerk/gefstoff/gen_tech/biostoffv_ges.htm" TargetMode="External"/><Relationship Id="rId17" Type="http://schemas.openxmlformats.org/officeDocument/2006/relationships/hyperlink" Target="http://www.dguv.de/ifa/gestis/gestis-stoffdatenbank/index.js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mwelt-online.de/regelwerk/t_regeln/trgs/trgs900/905_ges.ht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mwelt-online.de/regelwerk/gefstoff/gefahrst.vo/gfv_ges.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uni-konstanz.de/studieren/im-studium/formalitaeten/rechtliches/mutterschutz-beanspruch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umwelt-online.de/regelwerk/arbeitss/arbeitsrecht/muscheltzv_ges.htm"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www.umwelt-online.de/regelwerk/arbeitss/arbeitsrecht/muschg_ges.htm" TargetMode="External"/><Relationship Id="rId14" Type="http://schemas.openxmlformats.org/officeDocument/2006/relationships/hyperlink" Target="http://www.umwelt-online.de/regelwerk/energie/strahlen/ssv_ges.ht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elga%20Heymans\Anwendungsdaten\Microsoft\Vorlagen\Merkblatt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2738-25FA-4301-B785-F5201E77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Merkblattneu.dot</Template>
  <TotalTime>0</TotalTime>
  <Pages>7</Pages>
  <Words>1707</Words>
  <Characters>13553</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Uni Konstanz</Company>
  <LinksUpToDate>false</LinksUpToDate>
  <CharactersWithSpaces>15230</CharactersWithSpaces>
  <SharedDoc>false</SharedDoc>
  <HLinks>
    <vt:vector size="84" baseType="variant">
      <vt:variant>
        <vt:i4>1048653</vt:i4>
      </vt:variant>
      <vt:variant>
        <vt:i4>39</vt:i4>
      </vt:variant>
      <vt:variant>
        <vt:i4>0</vt:i4>
      </vt:variant>
      <vt:variant>
        <vt:i4>5</vt:i4>
      </vt:variant>
      <vt:variant>
        <vt:lpwstr>http://www.familienaudit.uni-konstanz.de/</vt:lpwstr>
      </vt:variant>
      <vt:variant>
        <vt:lpwstr/>
      </vt:variant>
      <vt:variant>
        <vt:i4>4522051</vt:i4>
      </vt:variant>
      <vt:variant>
        <vt:i4>36</vt:i4>
      </vt:variant>
      <vt:variant>
        <vt:i4>0</vt:i4>
      </vt:variant>
      <vt:variant>
        <vt:i4>5</vt:i4>
      </vt:variant>
      <vt:variant>
        <vt:lpwstr>https://www.umwelt-online.de/regelwerk/t_regeln/trgs/trgs400/401_ges.htm</vt:lpwstr>
      </vt:variant>
      <vt:variant>
        <vt:lpwstr/>
      </vt:variant>
      <vt:variant>
        <vt:i4>4325384</vt:i4>
      </vt:variant>
      <vt:variant>
        <vt:i4>33</vt:i4>
      </vt:variant>
      <vt:variant>
        <vt:i4>0</vt:i4>
      </vt:variant>
      <vt:variant>
        <vt:i4>5</vt:i4>
      </vt:variant>
      <vt:variant>
        <vt:lpwstr>http://www.dguv.de/ifa/gestis/gestis-stoffdatenbank/index.jsp</vt:lpwstr>
      </vt:variant>
      <vt:variant>
        <vt:lpwstr/>
      </vt:variant>
      <vt:variant>
        <vt:i4>852052</vt:i4>
      </vt:variant>
      <vt:variant>
        <vt:i4>30</vt:i4>
      </vt:variant>
      <vt:variant>
        <vt:i4>0</vt:i4>
      </vt:variant>
      <vt:variant>
        <vt:i4>5</vt:i4>
      </vt:variant>
      <vt:variant>
        <vt:lpwstr>http://onlinelibrary.wiley.com/book/10.1002/9783527812110</vt:lpwstr>
      </vt:variant>
      <vt:variant>
        <vt:lpwstr/>
      </vt:variant>
      <vt:variant>
        <vt:i4>2621492</vt:i4>
      </vt:variant>
      <vt:variant>
        <vt:i4>27</vt:i4>
      </vt:variant>
      <vt:variant>
        <vt:i4>0</vt:i4>
      </vt:variant>
      <vt:variant>
        <vt:i4>5</vt:i4>
      </vt:variant>
      <vt:variant>
        <vt:lpwstr>http://www.umwelt-online.de/regelwerk/t_regeln/trgs/trgs900/905_ges.htm</vt:lpwstr>
      </vt:variant>
      <vt:variant>
        <vt:lpwstr/>
      </vt:variant>
      <vt:variant>
        <vt:i4>6815869</vt:i4>
      </vt:variant>
      <vt:variant>
        <vt:i4>24</vt:i4>
      </vt:variant>
      <vt:variant>
        <vt:i4>0</vt:i4>
      </vt:variant>
      <vt:variant>
        <vt:i4>5</vt:i4>
      </vt:variant>
      <vt:variant>
        <vt:lpwstr>https://www.uni-konstanz.de/agu/gefaehrdungsbeurteilung-mutterschutz-arbeitsmedizinische-vorsorge/</vt:lpwstr>
      </vt:variant>
      <vt:variant>
        <vt:lpwstr/>
      </vt:variant>
      <vt:variant>
        <vt:i4>5308435</vt:i4>
      </vt:variant>
      <vt:variant>
        <vt:i4>21</vt:i4>
      </vt:variant>
      <vt:variant>
        <vt:i4>0</vt:i4>
      </vt:variant>
      <vt:variant>
        <vt:i4>5</vt:i4>
      </vt:variant>
      <vt:variant>
        <vt:lpwstr>https://www.uni-konstanz.de/studieren/im-studium/formalitaeten/rechtliches/mutterschutz-beanspruchen/</vt:lpwstr>
      </vt:variant>
      <vt:variant>
        <vt:lpwstr/>
      </vt:variant>
      <vt:variant>
        <vt:i4>3342419</vt:i4>
      </vt:variant>
      <vt:variant>
        <vt:i4>18</vt:i4>
      </vt:variant>
      <vt:variant>
        <vt:i4>0</vt:i4>
      </vt:variant>
      <vt:variant>
        <vt:i4>5</vt:i4>
      </vt:variant>
      <vt:variant>
        <vt:lpwstr>http://www.umwelt-online.de/regelwerk/energie/strahlen/rov_ges.htm</vt:lpwstr>
      </vt:variant>
      <vt:variant>
        <vt:lpwstr/>
      </vt:variant>
      <vt:variant>
        <vt:i4>3276879</vt:i4>
      </vt:variant>
      <vt:variant>
        <vt:i4>15</vt:i4>
      </vt:variant>
      <vt:variant>
        <vt:i4>0</vt:i4>
      </vt:variant>
      <vt:variant>
        <vt:i4>5</vt:i4>
      </vt:variant>
      <vt:variant>
        <vt:lpwstr>http://www.umwelt-online.de/regelwerk/energie/strahlen/ssv_ges.htm</vt:lpwstr>
      </vt:variant>
      <vt:variant>
        <vt:lpwstr/>
      </vt:variant>
      <vt:variant>
        <vt:i4>5636111</vt:i4>
      </vt:variant>
      <vt:variant>
        <vt:i4>12</vt:i4>
      </vt:variant>
      <vt:variant>
        <vt:i4>0</vt:i4>
      </vt:variant>
      <vt:variant>
        <vt:i4>5</vt:i4>
      </vt:variant>
      <vt:variant>
        <vt:lpwstr>http://www.umwelt-online.de/regelwerk/gefstoff/gen_tech/vss_ges.htm</vt:lpwstr>
      </vt:variant>
      <vt:variant>
        <vt:lpwstr/>
      </vt:variant>
      <vt:variant>
        <vt:i4>1441885</vt:i4>
      </vt:variant>
      <vt:variant>
        <vt:i4>9</vt:i4>
      </vt:variant>
      <vt:variant>
        <vt:i4>0</vt:i4>
      </vt:variant>
      <vt:variant>
        <vt:i4>5</vt:i4>
      </vt:variant>
      <vt:variant>
        <vt:lpwstr>https://www.umwelt-online.de/regelwerk/gefstoff/gen_tech/biostoffv_ges.htm</vt:lpwstr>
      </vt:variant>
      <vt:variant>
        <vt:lpwstr/>
      </vt:variant>
      <vt:variant>
        <vt:i4>3080220</vt:i4>
      </vt:variant>
      <vt:variant>
        <vt:i4>6</vt:i4>
      </vt:variant>
      <vt:variant>
        <vt:i4>0</vt:i4>
      </vt:variant>
      <vt:variant>
        <vt:i4>5</vt:i4>
      </vt:variant>
      <vt:variant>
        <vt:lpwstr>http://www.umwelt-online.de/regelwerk/gefstoff/gefahrst.vo/gfv_ges.htm</vt:lpwstr>
      </vt:variant>
      <vt:variant>
        <vt:lpwstr/>
      </vt:variant>
      <vt:variant>
        <vt:i4>5570598</vt:i4>
      </vt:variant>
      <vt:variant>
        <vt:i4>3</vt:i4>
      </vt:variant>
      <vt:variant>
        <vt:i4>0</vt:i4>
      </vt:variant>
      <vt:variant>
        <vt:i4>5</vt:i4>
      </vt:variant>
      <vt:variant>
        <vt:lpwstr>https://www.umwelt-online.de/regelwerk/arbeitss/arbeitsrecht/muscheltzv_ges.htm</vt:lpwstr>
      </vt:variant>
      <vt:variant>
        <vt:lpwstr/>
      </vt:variant>
      <vt:variant>
        <vt:i4>4390950</vt:i4>
      </vt:variant>
      <vt:variant>
        <vt:i4>0</vt:i4>
      </vt:variant>
      <vt:variant>
        <vt:i4>0</vt:i4>
      </vt:variant>
      <vt:variant>
        <vt:i4>5</vt:i4>
      </vt:variant>
      <vt:variant>
        <vt:lpwstr>https://www.umwelt-online.de/regelwerk/arbeitss/arbeitsrecht/muschg_ges.htm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Heymans</dc:creator>
  <cp:lastModifiedBy>Heiko Hofmann</cp:lastModifiedBy>
  <cp:revision>3</cp:revision>
  <cp:lastPrinted>2018-12-18T12:47:00Z</cp:lastPrinted>
  <dcterms:created xsi:type="dcterms:W3CDTF">2018-12-19T10:50:00Z</dcterms:created>
  <dcterms:modified xsi:type="dcterms:W3CDTF">2018-12-19T10:59:00Z</dcterms:modified>
</cp:coreProperties>
</file>