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51" w:rsidRPr="00E704EB" w:rsidRDefault="00A23251" w:rsidP="00A23251">
      <w:pPr>
        <w:pStyle w:val="Titel"/>
        <w:spacing w:after="720"/>
        <w:rPr>
          <w:rFonts w:cs="Arial"/>
        </w:rPr>
      </w:pPr>
      <w:r>
        <w:t>Application to the Doctoral Fund (max. 5 pages)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0"/>
        <w:gridCol w:w="5174"/>
      </w:tblGrid>
      <w:tr w:rsidR="00A23251" w:rsidRPr="003D77E9" w:rsidTr="00C47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74" w:type="dxa"/>
            <w:gridSpan w:val="2"/>
          </w:tcPr>
          <w:p w:rsidR="00A23251" w:rsidRPr="003D77E9" w:rsidRDefault="00A23251" w:rsidP="00C4747B">
            <w:pPr>
              <w:pStyle w:val="Listenabsatz"/>
              <w:numPr>
                <w:ilvl w:val="0"/>
                <w:numId w:val="35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Personal details</w:t>
            </w:r>
          </w:p>
        </w:tc>
      </w:tr>
      <w:tr w:rsidR="00A23251" w:rsidRPr="003D77E9" w:rsidTr="00C4747B">
        <w:tc>
          <w:tcPr>
            <w:tcW w:w="3204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name, first name:</w:t>
            </w:r>
          </w:p>
        </w:tc>
        <w:tc>
          <w:tcPr>
            <w:tcW w:w="5270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</w:p>
        </w:tc>
      </w:tr>
      <w:tr w:rsidR="00A23251" w:rsidRPr="003D77E9" w:rsidTr="00C4747B">
        <w:tc>
          <w:tcPr>
            <w:tcW w:w="3204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</w:tc>
        <w:tc>
          <w:tcPr>
            <w:tcW w:w="5270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</w:p>
        </w:tc>
      </w:tr>
      <w:tr w:rsidR="00A23251" w:rsidRPr="003D77E9" w:rsidTr="00C4747B">
        <w:tc>
          <w:tcPr>
            <w:tcW w:w="3204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of doctoral research:</w:t>
            </w:r>
          </w:p>
        </w:tc>
        <w:tc>
          <w:tcPr>
            <w:tcW w:w="5270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</w:p>
        </w:tc>
      </w:tr>
      <w:tr w:rsidR="00A12C81" w:rsidRPr="003D77E9" w:rsidTr="00C4747B">
        <w:tc>
          <w:tcPr>
            <w:tcW w:w="3204" w:type="dxa"/>
          </w:tcPr>
          <w:p w:rsidR="00A12C81" w:rsidRDefault="00A12C81" w:rsidP="00C4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of doctoral research:</w:t>
            </w:r>
          </w:p>
        </w:tc>
        <w:tc>
          <w:tcPr>
            <w:tcW w:w="5270" w:type="dxa"/>
          </w:tcPr>
          <w:p w:rsidR="00A12C81" w:rsidRPr="003D77E9" w:rsidRDefault="00A12C81" w:rsidP="00C4747B">
            <w:pPr>
              <w:rPr>
                <w:sz w:val="20"/>
                <w:szCs w:val="20"/>
              </w:rPr>
            </w:pPr>
          </w:p>
        </w:tc>
      </w:tr>
    </w:tbl>
    <w:p w:rsidR="00A23251" w:rsidRDefault="00A23251" w:rsidP="00A23251"/>
    <w:p w:rsidR="00A23251" w:rsidRDefault="00A23251" w:rsidP="00A2325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1"/>
        <w:gridCol w:w="5173"/>
      </w:tblGrid>
      <w:tr w:rsidR="00A23251" w:rsidRPr="003D77E9" w:rsidTr="00C47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74" w:type="dxa"/>
            <w:gridSpan w:val="2"/>
          </w:tcPr>
          <w:p w:rsidR="00A23251" w:rsidRPr="003D77E9" w:rsidRDefault="00A23251" w:rsidP="00C4747B">
            <w:pPr>
              <w:pStyle w:val="Listenabsatz"/>
              <w:numPr>
                <w:ilvl w:val="0"/>
                <w:numId w:val="35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Details about the planned measure: title and timeline</w:t>
            </w:r>
          </w:p>
        </w:tc>
      </w:tr>
      <w:tr w:rsidR="00A23251" w:rsidRPr="003D77E9" w:rsidTr="00C4747B">
        <w:tc>
          <w:tcPr>
            <w:tcW w:w="3204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trip:</w:t>
            </w:r>
          </w:p>
        </w:tc>
        <w:tc>
          <w:tcPr>
            <w:tcW w:w="5270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</w:p>
        </w:tc>
      </w:tr>
      <w:tr w:rsidR="00A23251" w:rsidRPr="003D77E9" w:rsidTr="00C4747B">
        <w:tc>
          <w:tcPr>
            <w:tcW w:w="3204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stay:</w:t>
            </w:r>
          </w:p>
        </w:tc>
        <w:tc>
          <w:tcPr>
            <w:tcW w:w="5270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</w:p>
        </w:tc>
      </w:tr>
      <w:tr w:rsidR="00A23251" w:rsidRPr="003D77E9" w:rsidTr="00C4747B">
        <w:tc>
          <w:tcPr>
            <w:tcW w:w="3204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collection:</w:t>
            </w:r>
          </w:p>
        </w:tc>
        <w:tc>
          <w:tcPr>
            <w:tcW w:w="5270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</w:p>
        </w:tc>
      </w:tr>
      <w:tr w:rsidR="00A23251" w:rsidRPr="003D77E9" w:rsidTr="00C4747B">
        <w:tc>
          <w:tcPr>
            <w:tcW w:w="3204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Conducting a workshop:</w:t>
            </w:r>
          </w:p>
        </w:tc>
        <w:tc>
          <w:tcPr>
            <w:tcW w:w="5270" w:type="dxa"/>
          </w:tcPr>
          <w:p w:rsidR="00A23251" w:rsidRPr="003D77E9" w:rsidRDefault="00A23251" w:rsidP="00C4747B">
            <w:pPr>
              <w:rPr>
                <w:sz w:val="20"/>
                <w:szCs w:val="20"/>
              </w:rPr>
            </w:pPr>
          </w:p>
        </w:tc>
      </w:tr>
      <w:tr w:rsidR="00A85C93" w:rsidRPr="003D77E9" w:rsidTr="00C4747B">
        <w:tc>
          <w:tcPr>
            <w:tcW w:w="3204" w:type="dxa"/>
          </w:tcPr>
          <w:p w:rsidR="00A85C93" w:rsidRDefault="00A85C93" w:rsidP="00C4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5270" w:type="dxa"/>
          </w:tcPr>
          <w:p w:rsidR="00A85C93" w:rsidRPr="003D77E9" w:rsidRDefault="00A85C93" w:rsidP="00C4747B">
            <w:pPr>
              <w:rPr>
                <w:sz w:val="20"/>
                <w:szCs w:val="20"/>
              </w:rPr>
            </w:pPr>
          </w:p>
        </w:tc>
      </w:tr>
    </w:tbl>
    <w:p w:rsidR="00A23251" w:rsidRDefault="00A23251" w:rsidP="00A23251"/>
    <w:p w:rsidR="00A23251" w:rsidRDefault="00A23251" w:rsidP="00A2325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9"/>
        <w:gridCol w:w="5175"/>
      </w:tblGrid>
      <w:tr w:rsidR="00A23251" w:rsidTr="00C47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74" w:type="dxa"/>
            <w:gridSpan w:val="2"/>
          </w:tcPr>
          <w:p w:rsidR="00A23251" w:rsidRDefault="00A23251" w:rsidP="00A23251">
            <w:r>
              <w:rPr>
                <w:sz w:val="22"/>
              </w:rPr>
              <w:t>3. Budget</w:t>
            </w:r>
          </w:p>
        </w:tc>
      </w:tr>
      <w:tr w:rsidR="00A23251" w:rsidRPr="00A62A2F" w:rsidTr="00C4747B">
        <w:tc>
          <w:tcPr>
            <w:tcW w:w="3204" w:type="dxa"/>
          </w:tcPr>
          <w:p w:rsidR="00A23251" w:rsidRPr="00A62A2F" w:rsidRDefault="00A23251" w:rsidP="00C4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funds:</w:t>
            </w:r>
          </w:p>
        </w:tc>
        <w:tc>
          <w:tcPr>
            <w:tcW w:w="5270" w:type="dxa"/>
          </w:tcPr>
          <w:p w:rsidR="00A23251" w:rsidRPr="00A62A2F" w:rsidRDefault="00A23251" w:rsidP="00C474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euros </w:t>
            </w:r>
          </w:p>
        </w:tc>
      </w:tr>
      <w:tr w:rsidR="00A23251" w:rsidRPr="00A62A2F" w:rsidTr="00C4747B">
        <w:tc>
          <w:tcPr>
            <w:tcW w:w="3204" w:type="dxa"/>
          </w:tcPr>
          <w:p w:rsidR="00A23251" w:rsidRPr="00A62A2F" w:rsidRDefault="00A23251" w:rsidP="00C4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resources:</w:t>
            </w:r>
          </w:p>
        </w:tc>
        <w:tc>
          <w:tcPr>
            <w:tcW w:w="5270" w:type="dxa"/>
          </w:tcPr>
          <w:p w:rsidR="00A23251" w:rsidRPr="00A62A2F" w:rsidRDefault="00A23251" w:rsidP="00C474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euros</w:t>
            </w:r>
          </w:p>
        </w:tc>
      </w:tr>
      <w:tr w:rsidR="00A23251" w:rsidRPr="00A62A2F" w:rsidTr="00C4747B">
        <w:tc>
          <w:tcPr>
            <w:tcW w:w="3204" w:type="dxa"/>
          </w:tcPr>
          <w:p w:rsidR="00A23251" w:rsidRPr="00A62A2F" w:rsidRDefault="00A23251" w:rsidP="00C4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matters:</w:t>
            </w:r>
          </w:p>
        </w:tc>
        <w:tc>
          <w:tcPr>
            <w:tcW w:w="5270" w:type="dxa"/>
          </w:tcPr>
          <w:p w:rsidR="00A23251" w:rsidRPr="00A62A2F" w:rsidRDefault="00A23251" w:rsidP="00C474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euros</w:t>
            </w:r>
          </w:p>
        </w:tc>
      </w:tr>
      <w:tr w:rsidR="00A23251" w:rsidRPr="00A62A2F" w:rsidTr="00C4747B">
        <w:tc>
          <w:tcPr>
            <w:tcW w:w="3204" w:type="dxa"/>
          </w:tcPr>
          <w:p w:rsidR="00A23251" w:rsidRPr="00A62A2F" w:rsidRDefault="00A23251" w:rsidP="00C474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budget:</w:t>
            </w:r>
          </w:p>
        </w:tc>
        <w:tc>
          <w:tcPr>
            <w:tcW w:w="5270" w:type="dxa"/>
          </w:tcPr>
          <w:p w:rsidR="00A23251" w:rsidRPr="00A62A2F" w:rsidRDefault="00A23251" w:rsidP="00C474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euros</w:t>
            </w:r>
          </w:p>
        </w:tc>
      </w:tr>
    </w:tbl>
    <w:p w:rsidR="00A23251" w:rsidRDefault="00A23251" w:rsidP="00A23251"/>
    <w:p w:rsidR="00A23251" w:rsidRDefault="00A23251" w:rsidP="00A23251">
      <w:pPr>
        <w:pStyle w:val="berschrift3"/>
        <w:numPr>
          <w:ilvl w:val="0"/>
          <w:numId w:val="36"/>
        </w:numPr>
        <w:ind w:left="357" w:hanging="357"/>
      </w:pPr>
      <w:r>
        <w:t>Why is this measure necessary? (max. 2 pages)</w:t>
      </w:r>
    </w:p>
    <w:p w:rsidR="00A23251" w:rsidRDefault="00A23251" w:rsidP="00315C7F">
      <w:pPr>
        <w:spacing w:after="60"/>
        <w:jc w:val="both"/>
        <w:rPr>
          <w:i/>
        </w:rPr>
      </w:pPr>
      <w:r>
        <w:rPr>
          <w:i/>
        </w:rPr>
        <w:t xml:space="preserve">Please briefly describe the </w:t>
      </w:r>
      <w:r w:rsidR="002B55DE">
        <w:rPr>
          <w:i/>
        </w:rPr>
        <w:t xml:space="preserve">subject of your doctoral thesis and the </w:t>
      </w:r>
      <w:r>
        <w:rPr>
          <w:i/>
        </w:rPr>
        <w:t>content of your measure and explain how it will support your doctoral research. Include a timeline and work plan, if applicable.</w:t>
      </w:r>
    </w:p>
    <w:p w:rsidR="00A23251" w:rsidRPr="00DE2E30" w:rsidRDefault="00A23251" w:rsidP="00315C7F">
      <w:pPr>
        <w:jc w:val="both"/>
      </w:pPr>
    </w:p>
    <w:p w:rsidR="00A23251" w:rsidRDefault="00A23251" w:rsidP="00A23251">
      <w:pPr>
        <w:pStyle w:val="berschrift3"/>
        <w:numPr>
          <w:ilvl w:val="0"/>
          <w:numId w:val="36"/>
        </w:numPr>
        <w:ind w:left="357" w:hanging="357"/>
      </w:pPr>
      <w:r>
        <w:t>Justification for the requested funding (max. 1 page)</w:t>
      </w:r>
    </w:p>
    <w:p w:rsidR="00A23251" w:rsidRPr="00DE2E30" w:rsidRDefault="00A23251" w:rsidP="00315C7F">
      <w:pPr>
        <w:spacing w:after="60"/>
        <w:jc w:val="both"/>
        <w:rPr>
          <w:i/>
        </w:rPr>
      </w:pPr>
      <w:r>
        <w:rPr>
          <w:i/>
        </w:rPr>
        <w:t>Please explain in detail the cost components listed under No. 3.</w:t>
      </w:r>
    </w:p>
    <w:p w:rsidR="00A23251" w:rsidRDefault="00A23251" w:rsidP="00315C7F">
      <w:pPr>
        <w:jc w:val="both"/>
      </w:pPr>
    </w:p>
    <w:p w:rsidR="00A12C81" w:rsidRDefault="00A12C81" w:rsidP="00315C7F">
      <w:pPr>
        <w:jc w:val="both"/>
      </w:pPr>
    </w:p>
    <w:p w:rsidR="00A12C81" w:rsidRPr="00A12C81" w:rsidRDefault="00A12C81" w:rsidP="00315C7F">
      <w:pPr>
        <w:jc w:val="both"/>
      </w:pPr>
    </w:p>
    <w:p w:rsidR="00A12C81" w:rsidRDefault="00A12C81" w:rsidP="00315C7F">
      <w:pPr>
        <w:jc w:val="both"/>
      </w:pPr>
    </w:p>
    <w:p w:rsidR="00A23251" w:rsidRPr="00A12C81" w:rsidRDefault="00A23251" w:rsidP="00315C7F">
      <w:pPr>
        <w:tabs>
          <w:tab w:val="left" w:pos="7297"/>
        </w:tabs>
        <w:jc w:val="both"/>
      </w:pPr>
    </w:p>
    <w:p w:rsidR="00A23251" w:rsidRDefault="00A23251" w:rsidP="00A23251">
      <w:pPr>
        <w:pStyle w:val="berschrift3"/>
        <w:numPr>
          <w:ilvl w:val="0"/>
          <w:numId w:val="36"/>
        </w:numPr>
        <w:ind w:left="357" w:hanging="357"/>
      </w:pPr>
      <w:r>
        <w:t>Why is funding required from the Doctoral Fund?</w:t>
      </w:r>
    </w:p>
    <w:p w:rsidR="00A13372" w:rsidRPr="00A13372" w:rsidRDefault="00A23251" w:rsidP="00315C7F">
      <w:pPr>
        <w:jc w:val="both"/>
        <w:rPr>
          <w:i/>
        </w:rPr>
      </w:pPr>
      <w:r>
        <w:rPr>
          <w:i/>
        </w:rPr>
        <w:t xml:space="preserve">Please explain which other funding options might be available for your project (internal or external funding) and why you opted to submit an application to the Doctoral </w:t>
      </w:r>
      <w:r w:rsidR="00A13372">
        <w:rPr>
          <w:i/>
        </w:rPr>
        <w:t xml:space="preserve">Fund instead. </w:t>
      </w:r>
      <w:proofErr w:type="gramStart"/>
      <w:r w:rsidR="00A13372">
        <w:rPr>
          <w:i/>
        </w:rPr>
        <w:t xml:space="preserve">Have you already applied for funding to another </w:t>
      </w:r>
      <w:r>
        <w:rPr>
          <w:i/>
        </w:rPr>
        <w:t xml:space="preserve">programme </w:t>
      </w:r>
      <w:r w:rsidR="00A13372">
        <w:rPr>
          <w:i/>
        </w:rPr>
        <w:t>or are you planning to do so?</w:t>
      </w:r>
      <w:proofErr w:type="gramEnd"/>
    </w:p>
    <w:p w:rsidR="00DE2E30" w:rsidRPr="00DE2E30" w:rsidRDefault="00DE2E30" w:rsidP="00315C7F">
      <w:pPr>
        <w:jc w:val="both"/>
      </w:pPr>
    </w:p>
    <w:p w:rsidR="003D77E9" w:rsidRDefault="00A62A2F" w:rsidP="00A23251">
      <w:pPr>
        <w:pStyle w:val="berschrift3"/>
        <w:numPr>
          <w:ilvl w:val="0"/>
          <w:numId w:val="36"/>
        </w:numPr>
        <w:ind w:left="357" w:hanging="357"/>
      </w:pPr>
      <w:r>
        <w:t>Previous funding from the Doctoral Fund</w:t>
      </w:r>
    </w:p>
    <w:p w:rsidR="00315C7F" w:rsidRDefault="00315C7F" w:rsidP="00315C7F">
      <w:pPr>
        <w:spacing w:after="60"/>
        <w:jc w:val="both"/>
        <w:rPr>
          <w:rFonts w:asciiTheme="minorHAnsi" w:hAnsiTheme="minorHAnsi"/>
          <w:i/>
        </w:rPr>
      </w:pPr>
      <w:r w:rsidRPr="00315C7F">
        <w:rPr>
          <w:rFonts w:asciiTheme="minorHAnsi" w:hAnsiTheme="minorHAnsi"/>
          <w:i/>
        </w:rPr>
        <w:t>Is this your first application to the Doctoral Fund? If you have previously applied to the Doctoral Fund, please state the result for each application submitted (fully or partially approved</w:t>
      </w:r>
      <w:r>
        <w:rPr>
          <w:rFonts w:asciiTheme="minorHAnsi" w:hAnsiTheme="minorHAnsi"/>
          <w:i/>
        </w:rPr>
        <w:t xml:space="preserve"> </w:t>
      </w:r>
      <w:r w:rsidRPr="00315C7F">
        <w:rPr>
          <w:rFonts w:asciiTheme="minorHAnsi" w:hAnsiTheme="minorHAnsi"/>
          <w:i/>
        </w:rPr>
        <w:t>/</w:t>
      </w:r>
      <w:r>
        <w:rPr>
          <w:rFonts w:asciiTheme="minorHAnsi" w:hAnsiTheme="minorHAnsi"/>
          <w:i/>
        </w:rPr>
        <w:t xml:space="preserve"> </w:t>
      </w:r>
      <w:r w:rsidRPr="00315C7F">
        <w:rPr>
          <w:rFonts w:asciiTheme="minorHAnsi" w:hAnsiTheme="minorHAnsi"/>
          <w:i/>
        </w:rPr>
        <w:t>rejected) and, if applicable, for each grant the date of approval, the amount of funding, the result achieved and the relationship between this and your previous applications.</w:t>
      </w:r>
    </w:p>
    <w:p w:rsidR="00DE2E30" w:rsidRDefault="00DE2E30" w:rsidP="00315C7F">
      <w:pPr>
        <w:jc w:val="both"/>
      </w:pPr>
    </w:p>
    <w:p w:rsidR="00DE2E30" w:rsidRDefault="00DE2E30" w:rsidP="00315C7F">
      <w:pPr>
        <w:jc w:val="both"/>
      </w:pPr>
    </w:p>
    <w:p w:rsidR="00DE2E30" w:rsidRDefault="00DE2E30" w:rsidP="00315C7F">
      <w:pPr>
        <w:jc w:val="both"/>
      </w:pPr>
    </w:p>
    <w:p w:rsidR="00DE2E30" w:rsidRDefault="00DE2E30" w:rsidP="00315C7F">
      <w:pPr>
        <w:jc w:val="both"/>
      </w:pPr>
    </w:p>
    <w:p w:rsidR="00DE2E30" w:rsidRDefault="00DE2E30" w:rsidP="00315C7F">
      <w:pPr>
        <w:jc w:val="both"/>
      </w:pPr>
    </w:p>
    <w:p w:rsidR="00DE2E30" w:rsidRDefault="00DE2E30" w:rsidP="00315C7F">
      <w:pPr>
        <w:jc w:val="both"/>
      </w:pPr>
    </w:p>
    <w:p w:rsidR="00DE2E30" w:rsidRDefault="00DE2E30" w:rsidP="00315C7F">
      <w:pPr>
        <w:jc w:val="both"/>
      </w:pPr>
    </w:p>
    <w:p w:rsidR="00DE2E30" w:rsidRDefault="00DE2E30" w:rsidP="00315C7F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947"/>
      </w:tblGrid>
      <w:tr w:rsidR="00DE2E30" w:rsidRPr="00DE2E30" w:rsidTr="00DE2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72" w:type="dxa"/>
            <w:tcBorders>
              <w:top w:val="none" w:sz="0" w:space="0" w:color="auto"/>
              <w:bottom w:val="none" w:sz="0" w:space="0" w:color="auto"/>
            </w:tcBorders>
          </w:tcPr>
          <w:p w:rsidR="00DE2E30" w:rsidRPr="00DE2E30" w:rsidRDefault="00DE2E30" w:rsidP="00A6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Konstanz, </w:t>
            </w:r>
            <w:proofErr w:type="gramStart"/>
            <w:r>
              <w:rPr>
                <w:sz w:val="20"/>
                <w:szCs w:val="20"/>
              </w:rPr>
              <w:t>on ...........................</w:t>
            </w:r>
            <w:proofErr w:type="gramEnd"/>
          </w:p>
        </w:tc>
        <w:tc>
          <w:tcPr>
            <w:tcW w:w="3002" w:type="dxa"/>
            <w:tcBorders>
              <w:top w:val="none" w:sz="0" w:space="0" w:color="auto"/>
              <w:bottom w:val="none" w:sz="0" w:space="0" w:color="auto"/>
            </w:tcBorders>
          </w:tcPr>
          <w:p w:rsidR="00DE2E30" w:rsidRPr="00DE2E30" w:rsidRDefault="00DE2E30" w:rsidP="00A6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:rsidR="00A62A2F" w:rsidRDefault="00A62A2F" w:rsidP="00A62A2F"/>
    <w:p w:rsidR="00DE2E30" w:rsidRDefault="00DE2E30" w:rsidP="00A62A2F"/>
    <w:p w:rsidR="00DE2E30" w:rsidRDefault="00DE2E30" w:rsidP="00A62A2F"/>
    <w:p w:rsidR="00DE2E30" w:rsidRDefault="00DE2E30" w:rsidP="00A62A2F"/>
    <w:p w:rsidR="00DE2E30" w:rsidRDefault="00DE2E30" w:rsidP="00A62A2F">
      <w:r>
        <w:t>Attachment</w:t>
      </w:r>
      <w:r w:rsidR="004C36E8">
        <w:t>s</w:t>
      </w:r>
      <w:r>
        <w:t xml:space="preserve">: </w:t>
      </w:r>
      <w:r>
        <w:tab/>
      </w:r>
      <w:r w:rsidR="004C36E8">
        <w:tab/>
      </w:r>
      <w:r>
        <w:t>current CV</w:t>
      </w:r>
    </w:p>
    <w:p w:rsidR="00762166" w:rsidRDefault="004C36E8" w:rsidP="00762166">
      <w:pPr>
        <w:ind w:left="2124"/>
      </w:pPr>
      <w:r>
        <w:t xml:space="preserve">Proof of acceptance </w:t>
      </w:r>
      <w:r w:rsidR="00762166">
        <w:t xml:space="preserve">or certificate of enrolment </w:t>
      </w:r>
      <w:r>
        <w:t>as doctoral researcher at the University of Konstanz</w:t>
      </w:r>
      <w:bookmarkStart w:id="0" w:name="_GoBack"/>
      <w:bookmarkEnd w:id="0"/>
    </w:p>
    <w:p w:rsidR="004C36E8" w:rsidRPr="00A62A2F" w:rsidRDefault="004C36E8" w:rsidP="00762166"/>
    <w:sectPr w:rsidR="004C36E8" w:rsidRPr="00A62A2F" w:rsidSect="00F438A7">
      <w:footerReference w:type="default" r:id="rId8"/>
      <w:headerReference w:type="first" r:id="rId9"/>
      <w:footerReference w:type="first" r:id="rId10"/>
      <w:pgSz w:w="11906" w:h="16838" w:code="9"/>
      <w:pgMar w:top="2835" w:right="2325" w:bottom="-624" w:left="124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A6C" w:rsidRDefault="00B03A6C" w:rsidP="001F10CC">
      <w:pPr>
        <w:spacing w:line="240" w:lineRule="auto"/>
      </w:pPr>
      <w:r>
        <w:separator/>
      </w:r>
    </w:p>
  </w:endnote>
  <w:endnote w:type="continuationSeparator" w:id="0">
    <w:p w:rsidR="00B03A6C" w:rsidRDefault="00B03A6C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643409"/>
      <w:docPartObj>
        <w:docPartGallery w:val="Page Numbers (Bottom of Page)"/>
        <w:docPartUnique/>
      </w:docPartObj>
    </w:sdtPr>
    <w:sdtEndPr/>
    <w:sdtContent>
      <w:p w:rsidR="00F82583" w:rsidRDefault="00173E3B" w:rsidP="00173E3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C7F" w:rsidRPr="00315C7F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3" w:rsidRPr="00173E3B" w:rsidRDefault="00762166" w:rsidP="009F168A">
    <w:pPr>
      <w:pStyle w:val="Fuzeile"/>
      <w:jc w:val="right"/>
      <w:rPr>
        <w:lang w:val="de-DE"/>
      </w:rPr>
    </w:pPr>
    <w:r>
      <w:t xml:space="preserve">December </w:t>
    </w:r>
    <w:r w:rsidR="00173E3B">
      <w:rPr>
        <w:lang w:val="de-DE"/>
      </w:rPr>
      <w:t>202</w:t>
    </w:r>
    <w:r w:rsidR="002B55DE">
      <w:rPr>
        <w:lang w:val="de-D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A6C" w:rsidRPr="00FD1846" w:rsidRDefault="00B03A6C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B03A6C" w:rsidRPr="00515D71" w:rsidRDefault="00B03A6C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separator/>
      </w:r>
      <w:r w:rsidRPr="00515D71">
        <w:rPr>
          <w:noProof/>
          <w:color w:val="00A9E0" w:themeColor="accent1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C349" wp14:editId="6B97A614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E9E55" id="Gerade Verbindung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e1fw7r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</w:p>
  </w:footnote>
  <w:footnote w:type="continuationSeparator" w:id="0">
    <w:p w:rsidR="00B03A6C" w:rsidRPr="00FD1846" w:rsidRDefault="00B03A6C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B03A6C" w:rsidRPr="00515D71" w:rsidRDefault="00B03A6C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3B" w:rsidRDefault="00173E3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2CCB6C0C" wp14:editId="12FCCA73">
          <wp:simplePos x="0" y="0"/>
          <wp:positionH relativeFrom="column">
            <wp:posOffset>3813280</wp:posOffset>
          </wp:positionH>
          <wp:positionV relativeFrom="paragraph">
            <wp:posOffset>-391795</wp:posOffset>
          </wp:positionV>
          <wp:extent cx="2952115" cy="161925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inline distT="0" distB="0" distL="0" distR="0" wp14:anchorId="7CBA960A" wp14:editId="1D1AEB8E">
          <wp:extent cx="2952115" cy="1619250"/>
          <wp:effectExtent l="0" t="0" r="0" b="0"/>
          <wp:docPr id="11" name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C64"/>
    <w:multiLevelType w:val="hybridMultilevel"/>
    <w:tmpl w:val="356CFED2"/>
    <w:lvl w:ilvl="0" w:tplc="0407000F">
      <w:start w:val="1"/>
      <w:numFmt w:val="decimal"/>
      <w:lvlText w:val="%1.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041C4523"/>
    <w:multiLevelType w:val="multilevel"/>
    <w:tmpl w:val="275C3B6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" w15:restartNumberingAfterBreak="0">
    <w:nsid w:val="0A521777"/>
    <w:multiLevelType w:val="multilevel"/>
    <w:tmpl w:val="22E27E10"/>
    <w:numStyleLink w:val="Schlussfolgerungsliste"/>
  </w:abstractNum>
  <w:abstractNum w:abstractNumId="3" w15:restartNumberingAfterBreak="0">
    <w:nsid w:val="0B267231"/>
    <w:multiLevelType w:val="multilevel"/>
    <w:tmpl w:val="FE68A0C0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0C9A3509"/>
    <w:multiLevelType w:val="multilevel"/>
    <w:tmpl w:val="22E27E10"/>
    <w:numStyleLink w:val="Schlussfolgerungsliste"/>
  </w:abstractNum>
  <w:abstractNum w:abstractNumId="5" w15:restartNumberingAfterBreak="0">
    <w:nsid w:val="0E2B3F00"/>
    <w:multiLevelType w:val="hybridMultilevel"/>
    <w:tmpl w:val="4144180E"/>
    <w:lvl w:ilvl="0" w:tplc="04070001">
      <w:start w:val="1"/>
      <w:numFmt w:val="bullet"/>
      <w:lvlText w:val=""/>
      <w:lvlJc w:val="left"/>
      <w:pPr>
        <w:tabs>
          <w:tab w:val="num" w:pos="485"/>
        </w:tabs>
        <w:ind w:left="485" w:hanging="70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706678"/>
    <w:multiLevelType w:val="multilevel"/>
    <w:tmpl w:val="FE68A0C0"/>
    <w:numStyleLink w:val="Aufzhlungsliste"/>
  </w:abstractNum>
  <w:abstractNum w:abstractNumId="7" w15:restartNumberingAfterBreak="0">
    <w:nsid w:val="0FC94174"/>
    <w:multiLevelType w:val="multilevel"/>
    <w:tmpl w:val="B0FA0EE2"/>
    <w:numStyleLink w:val="NummerierteListe"/>
  </w:abstractNum>
  <w:abstractNum w:abstractNumId="8" w15:restartNumberingAfterBreak="0">
    <w:nsid w:val="112D292C"/>
    <w:multiLevelType w:val="hybridMultilevel"/>
    <w:tmpl w:val="75827E50"/>
    <w:lvl w:ilvl="0" w:tplc="0407000F">
      <w:start w:val="1"/>
      <w:numFmt w:val="decimal"/>
      <w:lvlText w:val="%1."/>
      <w:lvlJc w:val="left"/>
      <w:pPr>
        <w:tabs>
          <w:tab w:val="num" w:pos="485"/>
        </w:tabs>
        <w:ind w:left="485" w:hanging="705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C5A"/>
    <w:multiLevelType w:val="multilevel"/>
    <w:tmpl w:val="5F28D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E27ABA"/>
    <w:multiLevelType w:val="multilevel"/>
    <w:tmpl w:val="DB6AEB8E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2" w15:restartNumberingAfterBreak="0">
    <w:nsid w:val="1BD73BE4"/>
    <w:multiLevelType w:val="hybridMultilevel"/>
    <w:tmpl w:val="9E129D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C24A9"/>
    <w:multiLevelType w:val="multilevel"/>
    <w:tmpl w:val="D50E0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614084"/>
    <w:multiLevelType w:val="multilevel"/>
    <w:tmpl w:val="B0FA0EE2"/>
    <w:numStyleLink w:val="NummerierteListe"/>
  </w:abstractNum>
  <w:abstractNum w:abstractNumId="15" w15:restartNumberingAfterBreak="0">
    <w:nsid w:val="306C5B94"/>
    <w:multiLevelType w:val="hybridMultilevel"/>
    <w:tmpl w:val="07C67478"/>
    <w:lvl w:ilvl="0" w:tplc="F33846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10171"/>
    <w:multiLevelType w:val="hybridMultilevel"/>
    <w:tmpl w:val="8822F1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B3337"/>
    <w:multiLevelType w:val="hybridMultilevel"/>
    <w:tmpl w:val="26B2E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13E0"/>
    <w:multiLevelType w:val="hybridMultilevel"/>
    <w:tmpl w:val="8822F1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87CFA"/>
    <w:multiLevelType w:val="multilevel"/>
    <w:tmpl w:val="22E27E10"/>
    <w:numStyleLink w:val="Schlussfolgerungsliste"/>
  </w:abstractNum>
  <w:abstractNum w:abstractNumId="20" w15:restartNumberingAfterBreak="0">
    <w:nsid w:val="48BB6923"/>
    <w:multiLevelType w:val="hybridMultilevel"/>
    <w:tmpl w:val="4F0C0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A7363"/>
    <w:multiLevelType w:val="hybridMultilevel"/>
    <w:tmpl w:val="513605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AEE5460"/>
    <w:multiLevelType w:val="multilevel"/>
    <w:tmpl w:val="BCFC9312"/>
    <w:lvl w:ilvl="0">
      <w:start w:val="1"/>
      <w:numFmt w:val="decimal"/>
      <w:lvlText w:val="%1."/>
      <w:lvlJc w:val="left"/>
      <w:pPr>
        <w:ind w:left="680" w:hanging="680"/>
      </w:pPr>
      <w:rPr>
        <w:rFonts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389" w:hanging="68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cs="Times New Roman" w:hint="default"/>
      </w:rPr>
    </w:lvl>
  </w:abstractNum>
  <w:abstractNum w:abstractNumId="24" w15:restartNumberingAfterBreak="0">
    <w:nsid w:val="4B874EA1"/>
    <w:multiLevelType w:val="multilevel"/>
    <w:tmpl w:val="B0FA0EE2"/>
    <w:styleLink w:val="NummerierteList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5" w15:restartNumberingAfterBreak="0">
    <w:nsid w:val="5D0D02BD"/>
    <w:multiLevelType w:val="hybridMultilevel"/>
    <w:tmpl w:val="7EA886F2"/>
    <w:lvl w:ilvl="0" w:tplc="0407000F">
      <w:start w:val="1"/>
      <w:numFmt w:val="decimal"/>
      <w:lvlText w:val="%1."/>
      <w:lvlJc w:val="left"/>
      <w:pPr>
        <w:tabs>
          <w:tab w:val="num" w:pos="485"/>
        </w:tabs>
        <w:ind w:left="485" w:hanging="705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DC6869"/>
    <w:multiLevelType w:val="hybridMultilevel"/>
    <w:tmpl w:val="3C9A3F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4371"/>
    <w:multiLevelType w:val="multilevel"/>
    <w:tmpl w:val="22E27E10"/>
    <w:numStyleLink w:val="Schlussfolgerungsliste"/>
  </w:abstractNum>
  <w:abstractNum w:abstractNumId="28" w15:restartNumberingAfterBreak="0">
    <w:nsid w:val="64AC53CC"/>
    <w:multiLevelType w:val="multilevel"/>
    <w:tmpl w:val="177E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3563D9"/>
    <w:multiLevelType w:val="hybridMultilevel"/>
    <w:tmpl w:val="77D6E60A"/>
    <w:lvl w:ilvl="0" w:tplc="3CCCEF8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46927"/>
    <w:multiLevelType w:val="multilevel"/>
    <w:tmpl w:val="FE68A0C0"/>
    <w:numStyleLink w:val="Aufzhlungsliste"/>
  </w:abstractNum>
  <w:abstractNum w:abstractNumId="31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A0FEF"/>
    <w:multiLevelType w:val="multilevel"/>
    <w:tmpl w:val="22E27E10"/>
    <w:numStyleLink w:val="Schlussfolgerungsliste"/>
  </w:abstractNum>
  <w:abstractNum w:abstractNumId="33" w15:restartNumberingAfterBreak="0">
    <w:nsid w:val="79AC1F2F"/>
    <w:multiLevelType w:val="multilevel"/>
    <w:tmpl w:val="22E27E10"/>
    <w:numStyleLink w:val="Schlussfolgerungsliste"/>
  </w:abstractNum>
  <w:num w:numId="1">
    <w:abstractNumId w:val="3"/>
  </w:num>
  <w:num w:numId="2">
    <w:abstractNumId w:val="24"/>
  </w:num>
  <w:num w:numId="3">
    <w:abstractNumId w:val="14"/>
  </w:num>
  <w:num w:numId="4">
    <w:abstractNumId w:val="6"/>
  </w:num>
  <w:num w:numId="5">
    <w:abstractNumId w:val="22"/>
  </w:num>
  <w:num w:numId="6">
    <w:abstractNumId w:val="32"/>
  </w:num>
  <w:num w:numId="7">
    <w:abstractNumId w:val="33"/>
  </w:num>
  <w:num w:numId="8">
    <w:abstractNumId w:val="19"/>
  </w:num>
  <w:num w:numId="9">
    <w:abstractNumId w:val="2"/>
  </w:num>
  <w:num w:numId="10">
    <w:abstractNumId w:val="31"/>
  </w:num>
  <w:num w:numId="11">
    <w:abstractNumId w:val="27"/>
  </w:num>
  <w:num w:numId="12">
    <w:abstractNumId w:val="9"/>
  </w:num>
  <w:num w:numId="13">
    <w:abstractNumId w:val="4"/>
  </w:num>
  <w:num w:numId="14">
    <w:abstractNumId w:val="20"/>
  </w:num>
  <w:num w:numId="15">
    <w:abstractNumId w:val="30"/>
  </w:num>
  <w:num w:numId="16">
    <w:abstractNumId w:val="7"/>
  </w:num>
  <w:num w:numId="17">
    <w:abstractNumId w:val="17"/>
  </w:num>
  <w:num w:numId="18">
    <w:abstractNumId w:val="5"/>
  </w:num>
  <w:num w:numId="19">
    <w:abstractNumId w:val="1"/>
  </w:num>
  <w:num w:numId="20">
    <w:abstractNumId w:val="11"/>
  </w:num>
  <w:num w:numId="21">
    <w:abstractNumId w:val="0"/>
  </w:num>
  <w:num w:numId="22">
    <w:abstractNumId w:val="11"/>
    <w:lvlOverride w:ilvl="0">
      <w:startOverride w:val="2"/>
    </w:lvlOverride>
  </w:num>
  <w:num w:numId="23">
    <w:abstractNumId w:val="11"/>
  </w:num>
  <w:num w:numId="24">
    <w:abstractNumId w:val="2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8"/>
  </w:num>
  <w:num w:numId="30">
    <w:abstractNumId w:val="25"/>
  </w:num>
  <w:num w:numId="31">
    <w:abstractNumId w:val="28"/>
  </w:num>
  <w:num w:numId="32">
    <w:abstractNumId w:val="23"/>
  </w:num>
  <w:num w:numId="33">
    <w:abstractNumId w:val="10"/>
  </w:num>
  <w:num w:numId="34">
    <w:abstractNumId w:val="13"/>
  </w:num>
  <w:num w:numId="35">
    <w:abstractNumId w:val="26"/>
  </w:num>
  <w:num w:numId="3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252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0F"/>
    <w:rsid w:val="00001199"/>
    <w:rsid w:val="00001506"/>
    <w:rsid w:val="00012122"/>
    <w:rsid w:val="00021792"/>
    <w:rsid w:val="000279A6"/>
    <w:rsid w:val="00032B92"/>
    <w:rsid w:val="00034C65"/>
    <w:rsid w:val="00063D36"/>
    <w:rsid w:val="0008259C"/>
    <w:rsid w:val="00082633"/>
    <w:rsid w:val="00086C7D"/>
    <w:rsid w:val="000877BF"/>
    <w:rsid w:val="00090D8F"/>
    <w:rsid w:val="00092EAC"/>
    <w:rsid w:val="000B5EBD"/>
    <w:rsid w:val="000D2C21"/>
    <w:rsid w:val="000D36F0"/>
    <w:rsid w:val="000F18AF"/>
    <w:rsid w:val="000F1AB9"/>
    <w:rsid w:val="001167A5"/>
    <w:rsid w:val="00153FA5"/>
    <w:rsid w:val="001648CD"/>
    <w:rsid w:val="00166C34"/>
    <w:rsid w:val="001716A3"/>
    <w:rsid w:val="00173E3B"/>
    <w:rsid w:val="00175EAC"/>
    <w:rsid w:val="0018152A"/>
    <w:rsid w:val="00192AAD"/>
    <w:rsid w:val="001A4CAF"/>
    <w:rsid w:val="001A54AA"/>
    <w:rsid w:val="001A6BA8"/>
    <w:rsid w:val="001C2C44"/>
    <w:rsid w:val="001C77EE"/>
    <w:rsid w:val="001D147E"/>
    <w:rsid w:val="001D50FB"/>
    <w:rsid w:val="001F10CC"/>
    <w:rsid w:val="001F4FAA"/>
    <w:rsid w:val="002141A6"/>
    <w:rsid w:val="002159BC"/>
    <w:rsid w:val="002209B2"/>
    <w:rsid w:val="00221C62"/>
    <w:rsid w:val="00222B83"/>
    <w:rsid w:val="002409C8"/>
    <w:rsid w:val="002435C0"/>
    <w:rsid w:val="00247D5A"/>
    <w:rsid w:val="00255016"/>
    <w:rsid w:val="0025525C"/>
    <w:rsid w:val="00272B18"/>
    <w:rsid w:val="002730A2"/>
    <w:rsid w:val="00282A92"/>
    <w:rsid w:val="002914FC"/>
    <w:rsid w:val="002A033B"/>
    <w:rsid w:val="002B1734"/>
    <w:rsid w:val="002B24CF"/>
    <w:rsid w:val="002B4BCF"/>
    <w:rsid w:val="002B4DFD"/>
    <w:rsid w:val="002B55DE"/>
    <w:rsid w:val="002C564B"/>
    <w:rsid w:val="002D08EC"/>
    <w:rsid w:val="002D3DA9"/>
    <w:rsid w:val="002E76D1"/>
    <w:rsid w:val="002E7AE9"/>
    <w:rsid w:val="002F05A0"/>
    <w:rsid w:val="002F2D31"/>
    <w:rsid w:val="002F504A"/>
    <w:rsid w:val="003056A7"/>
    <w:rsid w:val="00312D15"/>
    <w:rsid w:val="0031362A"/>
    <w:rsid w:val="00315C7F"/>
    <w:rsid w:val="00324537"/>
    <w:rsid w:val="00340E62"/>
    <w:rsid w:val="00350B62"/>
    <w:rsid w:val="0035317B"/>
    <w:rsid w:val="00355B36"/>
    <w:rsid w:val="003566EC"/>
    <w:rsid w:val="00372CFE"/>
    <w:rsid w:val="00373ACC"/>
    <w:rsid w:val="003801C9"/>
    <w:rsid w:val="0038051D"/>
    <w:rsid w:val="0039286D"/>
    <w:rsid w:val="003A3E9F"/>
    <w:rsid w:val="003D001B"/>
    <w:rsid w:val="003D2CD8"/>
    <w:rsid w:val="003D77E9"/>
    <w:rsid w:val="003E057F"/>
    <w:rsid w:val="00402C3D"/>
    <w:rsid w:val="004064E7"/>
    <w:rsid w:val="004140B2"/>
    <w:rsid w:val="0043133C"/>
    <w:rsid w:val="004319B7"/>
    <w:rsid w:val="004327CF"/>
    <w:rsid w:val="0044218E"/>
    <w:rsid w:val="00442807"/>
    <w:rsid w:val="004505CF"/>
    <w:rsid w:val="004632EE"/>
    <w:rsid w:val="00464620"/>
    <w:rsid w:val="004C2164"/>
    <w:rsid w:val="004C36E8"/>
    <w:rsid w:val="004D05F4"/>
    <w:rsid w:val="004D1F41"/>
    <w:rsid w:val="004D3F80"/>
    <w:rsid w:val="004E0614"/>
    <w:rsid w:val="004E2671"/>
    <w:rsid w:val="004F3B84"/>
    <w:rsid w:val="00506370"/>
    <w:rsid w:val="00510DFC"/>
    <w:rsid w:val="00512F9F"/>
    <w:rsid w:val="00513777"/>
    <w:rsid w:val="00515D71"/>
    <w:rsid w:val="005354DF"/>
    <w:rsid w:val="005534AB"/>
    <w:rsid w:val="00556333"/>
    <w:rsid w:val="00563A71"/>
    <w:rsid w:val="00566C97"/>
    <w:rsid w:val="00566EF2"/>
    <w:rsid w:val="0057124F"/>
    <w:rsid w:val="00571B4B"/>
    <w:rsid w:val="005861C6"/>
    <w:rsid w:val="005872CC"/>
    <w:rsid w:val="00590AE7"/>
    <w:rsid w:val="005A3B46"/>
    <w:rsid w:val="005B06ED"/>
    <w:rsid w:val="005B324F"/>
    <w:rsid w:val="005B4221"/>
    <w:rsid w:val="005B6102"/>
    <w:rsid w:val="005D5877"/>
    <w:rsid w:val="005E06ED"/>
    <w:rsid w:val="005F4B7C"/>
    <w:rsid w:val="005F7B3E"/>
    <w:rsid w:val="00602C80"/>
    <w:rsid w:val="00610DF2"/>
    <w:rsid w:val="00611678"/>
    <w:rsid w:val="00617240"/>
    <w:rsid w:val="00622AB5"/>
    <w:rsid w:val="006344B4"/>
    <w:rsid w:val="0063625F"/>
    <w:rsid w:val="00640733"/>
    <w:rsid w:val="00646042"/>
    <w:rsid w:val="00652168"/>
    <w:rsid w:val="00656065"/>
    <w:rsid w:val="00675EAD"/>
    <w:rsid w:val="00681BEE"/>
    <w:rsid w:val="006867E0"/>
    <w:rsid w:val="006A0413"/>
    <w:rsid w:val="006A2528"/>
    <w:rsid w:val="006A61A7"/>
    <w:rsid w:val="006A740A"/>
    <w:rsid w:val="006B1924"/>
    <w:rsid w:val="006B55B0"/>
    <w:rsid w:val="006E389A"/>
    <w:rsid w:val="006E6235"/>
    <w:rsid w:val="006E70AB"/>
    <w:rsid w:val="0070365B"/>
    <w:rsid w:val="00704F6F"/>
    <w:rsid w:val="00711EF4"/>
    <w:rsid w:val="00713487"/>
    <w:rsid w:val="007148C6"/>
    <w:rsid w:val="00747E44"/>
    <w:rsid w:val="00751B08"/>
    <w:rsid w:val="00755247"/>
    <w:rsid w:val="00762166"/>
    <w:rsid w:val="00773247"/>
    <w:rsid w:val="00786AD9"/>
    <w:rsid w:val="0079035B"/>
    <w:rsid w:val="00791B8F"/>
    <w:rsid w:val="00791E21"/>
    <w:rsid w:val="00793241"/>
    <w:rsid w:val="0079636B"/>
    <w:rsid w:val="007A3D33"/>
    <w:rsid w:val="007B7FEE"/>
    <w:rsid w:val="007C3E5A"/>
    <w:rsid w:val="007D1721"/>
    <w:rsid w:val="007D5CEE"/>
    <w:rsid w:val="007E7B56"/>
    <w:rsid w:val="007F4F87"/>
    <w:rsid w:val="007F5BA5"/>
    <w:rsid w:val="0080172A"/>
    <w:rsid w:val="00823A24"/>
    <w:rsid w:val="0083536E"/>
    <w:rsid w:val="00835AE5"/>
    <w:rsid w:val="00835BD4"/>
    <w:rsid w:val="0084413A"/>
    <w:rsid w:val="00851D6F"/>
    <w:rsid w:val="008674E8"/>
    <w:rsid w:val="008679DF"/>
    <w:rsid w:val="008931E7"/>
    <w:rsid w:val="008948CA"/>
    <w:rsid w:val="00896A61"/>
    <w:rsid w:val="008B28A2"/>
    <w:rsid w:val="008D0EC4"/>
    <w:rsid w:val="008D5F0B"/>
    <w:rsid w:val="0090788E"/>
    <w:rsid w:val="00914F0F"/>
    <w:rsid w:val="009409D6"/>
    <w:rsid w:val="009436F9"/>
    <w:rsid w:val="00963078"/>
    <w:rsid w:val="00964065"/>
    <w:rsid w:val="0096416C"/>
    <w:rsid w:val="00967C19"/>
    <w:rsid w:val="009801E4"/>
    <w:rsid w:val="00982697"/>
    <w:rsid w:val="00983001"/>
    <w:rsid w:val="009C3969"/>
    <w:rsid w:val="009E04B6"/>
    <w:rsid w:val="009E3EDC"/>
    <w:rsid w:val="009F0095"/>
    <w:rsid w:val="009F168A"/>
    <w:rsid w:val="009F5A4F"/>
    <w:rsid w:val="00A06CF8"/>
    <w:rsid w:val="00A12C81"/>
    <w:rsid w:val="00A13372"/>
    <w:rsid w:val="00A200E2"/>
    <w:rsid w:val="00A23251"/>
    <w:rsid w:val="00A27023"/>
    <w:rsid w:val="00A32308"/>
    <w:rsid w:val="00A327F6"/>
    <w:rsid w:val="00A34B84"/>
    <w:rsid w:val="00A5291F"/>
    <w:rsid w:val="00A5775F"/>
    <w:rsid w:val="00A62A2F"/>
    <w:rsid w:val="00A778BE"/>
    <w:rsid w:val="00A85A04"/>
    <w:rsid w:val="00A85C93"/>
    <w:rsid w:val="00A879AF"/>
    <w:rsid w:val="00A94717"/>
    <w:rsid w:val="00AA06CD"/>
    <w:rsid w:val="00AA4E60"/>
    <w:rsid w:val="00AB26ED"/>
    <w:rsid w:val="00AB2A7C"/>
    <w:rsid w:val="00AB3058"/>
    <w:rsid w:val="00AB4362"/>
    <w:rsid w:val="00AD06C6"/>
    <w:rsid w:val="00AE0FFC"/>
    <w:rsid w:val="00AE244B"/>
    <w:rsid w:val="00AE5319"/>
    <w:rsid w:val="00B00A78"/>
    <w:rsid w:val="00B03A6C"/>
    <w:rsid w:val="00B15333"/>
    <w:rsid w:val="00B256A4"/>
    <w:rsid w:val="00B30099"/>
    <w:rsid w:val="00B55542"/>
    <w:rsid w:val="00B77386"/>
    <w:rsid w:val="00B8201F"/>
    <w:rsid w:val="00B92DF9"/>
    <w:rsid w:val="00B93BBC"/>
    <w:rsid w:val="00BA0244"/>
    <w:rsid w:val="00BA6FD0"/>
    <w:rsid w:val="00BB6B9B"/>
    <w:rsid w:val="00BB7339"/>
    <w:rsid w:val="00BC43E7"/>
    <w:rsid w:val="00BC7205"/>
    <w:rsid w:val="00BD37FA"/>
    <w:rsid w:val="00BF0FAD"/>
    <w:rsid w:val="00BF3763"/>
    <w:rsid w:val="00BF75AB"/>
    <w:rsid w:val="00C0577D"/>
    <w:rsid w:val="00C11101"/>
    <w:rsid w:val="00C130C5"/>
    <w:rsid w:val="00C138B6"/>
    <w:rsid w:val="00C21156"/>
    <w:rsid w:val="00C24D83"/>
    <w:rsid w:val="00C27CBC"/>
    <w:rsid w:val="00C30A6F"/>
    <w:rsid w:val="00C651FB"/>
    <w:rsid w:val="00C83CBD"/>
    <w:rsid w:val="00C8489A"/>
    <w:rsid w:val="00CA3F01"/>
    <w:rsid w:val="00CA6840"/>
    <w:rsid w:val="00CC25BB"/>
    <w:rsid w:val="00CC2961"/>
    <w:rsid w:val="00CC47EC"/>
    <w:rsid w:val="00CC77DF"/>
    <w:rsid w:val="00CC7CFA"/>
    <w:rsid w:val="00CE4DA3"/>
    <w:rsid w:val="00D26944"/>
    <w:rsid w:val="00D26AEF"/>
    <w:rsid w:val="00D31550"/>
    <w:rsid w:val="00D3395F"/>
    <w:rsid w:val="00D45EA2"/>
    <w:rsid w:val="00D613E8"/>
    <w:rsid w:val="00D663F8"/>
    <w:rsid w:val="00D7362F"/>
    <w:rsid w:val="00D7541E"/>
    <w:rsid w:val="00DA6E65"/>
    <w:rsid w:val="00DB1C5C"/>
    <w:rsid w:val="00DB2D8E"/>
    <w:rsid w:val="00DC1AD3"/>
    <w:rsid w:val="00DC1BA4"/>
    <w:rsid w:val="00DC4E49"/>
    <w:rsid w:val="00DC510D"/>
    <w:rsid w:val="00DD5377"/>
    <w:rsid w:val="00DD646D"/>
    <w:rsid w:val="00DE0B0A"/>
    <w:rsid w:val="00DE2E30"/>
    <w:rsid w:val="00DE4098"/>
    <w:rsid w:val="00DF0AA5"/>
    <w:rsid w:val="00DF40DA"/>
    <w:rsid w:val="00DF4F8D"/>
    <w:rsid w:val="00E04BCC"/>
    <w:rsid w:val="00E07CCD"/>
    <w:rsid w:val="00E118DC"/>
    <w:rsid w:val="00E1272D"/>
    <w:rsid w:val="00E30F26"/>
    <w:rsid w:val="00E34A82"/>
    <w:rsid w:val="00E702BA"/>
    <w:rsid w:val="00E704EB"/>
    <w:rsid w:val="00E738DE"/>
    <w:rsid w:val="00E83740"/>
    <w:rsid w:val="00E845EA"/>
    <w:rsid w:val="00E958FB"/>
    <w:rsid w:val="00EA2F26"/>
    <w:rsid w:val="00EA42FD"/>
    <w:rsid w:val="00EB14E0"/>
    <w:rsid w:val="00ED4540"/>
    <w:rsid w:val="00ED70FE"/>
    <w:rsid w:val="00EF4F32"/>
    <w:rsid w:val="00F04DF4"/>
    <w:rsid w:val="00F23383"/>
    <w:rsid w:val="00F26C52"/>
    <w:rsid w:val="00F3457D"/>
    <w:rsid w:val="00F438A7"/>
    <w:rsid w:val="00F452EE"/>
    <w:rsid w:val="00F5253E"/>
    <w:rsid w:val="00F61C7F"/>
    <w:rsid w:val="00F81E19"/>
    <w:rsid w:val="00F82583"/>
    <w:rsid w:val="00F85E0B"/>
    <w:rsid w:val="00F875C0"/>
    <w:rsid w:val="00F9558D"/>
    <w:rsid w:val="00FA77DF"/>
    <w:rsid w:val="00FB3BD7"/>
    <w:rsid w:val="00FD1846"/>
    <w:rsid w:val="00FD69C8"/>
    <w:rsid w:val="00FE34BC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silver"/>
    </o:shapedefaults>
    <o:shapelayout v:ext="edit">
      <o:idmap v:ext="edit" data="1"/>
    </o:shapelayout>
  </w:shapeDefaults>
  <w:decimalSymbol w:val=","/>
  <w:listSeparator w:val=";"/>
  <w14:docId w14:val="354734D1"/>
  <w15:docId w15:val="{3C39906A-E6F7-4875-BFE2-8F745825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35" w:qFormat="1"/>
    <w:lsdException w:name="heading 3" w:uiPriority="37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iPriority="19"/>
    <w:lsdException w:name="Date" w:uiPriority="32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44B"/>
  </w:style>
  <w:style w:type="paragraph" w:styleId="berschrift1">
    <w:name w:val="heading 1"/>
    <w:basedOn w:val="zzHeadlines"/>
    <w:next w:val="Standard"/>
    <w:link w:val="berschrift1Zchn"/>
    <w:uiPriority w:val="33"/>
    <w:qFormat/>
    <w:rsid w:val="00D3395F"/>
    <w:pPr>
      <w:pageBreakBefore/>
      <w:spacing w:after="1120" w:line="380" w:lineRule="exact"/>
      <w:outlineLvl w:val="0"/>
    </w:pPr>
    <w:rPr>
      <w:rFonts w:eastAsiaTheme="majorEastAsia" w:cstheme="majorBidi"/>
      <w:bCs/>
      <w:sz w:val="32"/>
      <w:szCs w:val="28"/>
      <w:u w:val="single" w:color="00A9E0" w:themeColor="accent1"/>
    </w:rPr>
  </w:style>
  <w:style w:type="paragraph" w:styleId="berschrift2">
    <w:name w:val="heading 2"/>
    <w:basedOn w:val="zzHeadlines"/>
    <w:next w:val="Standard"/>
    <w:link w:val="berschrift2Zchn"/>
    <w:uiPriority w:val="35"/>
    <w:qFormat/>
    <w:rsid w:val="00C11101"/>
    <w:pPr>
      <w:spacing w:before="560" w:after="280" w:line="320" w:lineRule="exact"/>
      <w:outlineLvl w:val="1"/>
    </w:pPr>
    <w:rPr>
      <w:sz w:val="27"/>
      <w:szCs w:val="26"/>
      <w:u w:val="single" w:color="00A9E0" w:themeColor="accent1"/>
    </w:rPr>
  </w:style>
  <w:style w:type="paragraph" w:styleId="berschrift3">
    <w:name w:val="heading 3"/>
    <w:basedOn w:val="zzHeadlines"/>
    <w:next w:val="Standard"/>
    <w:link w:val="berschrift3Zchn"/>
    <w:uiPriority w:val="37"/>
    <w:qFormat/>
    <w:rsid w:val="00C11101"/>
    <w:pPr>
      <w:spacing w:before="420" w:after="280"/>
      <w:outlineLvl w:val="2"/>
    </w:pPr>
    <w:rPr>
      <w:u w:val="single" w:color="00A9E0" w:themeColor="accent1"/>
    </w:rPr>
  </w:style>
  <w:style w:type="paragraph" w:styleId="berschrift4">
    <w:name w:val="heading 4"/>
    <w:basedOn w:val="zzHeadlines"/>
    <w:next w:val="Standard"/>
    <w:link w:val="berschrift4Zchn"/>
    <w:uiPriority w:val="39"/>
    <w:qFormat/>
    <w:rsid w:val="00C11101"/>
    <w:pPr>
      <w:spacing w:before="28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3969"/>
    <w:pPr>
      <w:ind w:left="227"/>
      <w:contextualSpacing/>
    </w:pPr>
  </w:style>
  <w:style w:type="paragraph" w:styleId="Listennummer">
    <w:name w:val="List Number"/>
    <w:basedOn w:val="Standard"/>
    <w:uiPriority w:val="12"/>
    <w:qFormat/>
    <w:rsid w:val="002B24CF"/>
    <w:pPr>
      <w:numPr>
        <w:numId w:val="20"/>
      </w:numPr>
      <w:spacing w:before="280"/>
      <w:contextualSpacing/>
    </w:pPr>
    <w:rPr>
      <w:b/>
      <w:u w:val="single" w:color="00A9E0" w:themeColor="accent1"/>
    </w:r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2B24CF"/>
    <w:pPr>
      <w:numPr>
        <w:numId w:val="1"/>
      </w:numPr>
    </w:pPr>
  </w:style>
  <w:style w:type="numbering" w:customStyle="1" w:styleId="NummerierteListe">
    <w:name w:val="Nummerierte Liste"/>
    <w:uiPriority w:val="99"/>
    <w:rsid w:val="002B24CF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22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qFormat/>
    <w:rsid w:val="00E118DC"/>
    <w:pPr>
      <w:spacing w:after="1120" w:line="380" w:lineRule="exact"/>
    </w:pPr>
    <w:rPr>
      <w:rFonts w:eastAsiaTheme="majorEastAsia" w:cstheme="majorBidi"/>
      <w:sz w:val="32"/>
      <w:szCs w:val="52"/>
      <w:u w:val="single" w:color="00A9E0" w:themeColor="accent1"/>
    </w:rPr>
  </w:style>
  <w:style w:type="character" w:customStyle="1" w:styleId="TitelZchn">
    <w:name w:val="Titel Zchn"/>
    <w:basedOn w:val="Absatz-Standardschriftart"/>
    <w:link w:val="Titel"/>
    <w:uiPriority w:val="29"/>
    <w:rsid w:val="00E118DC"/>
    <w:rPr>
      <w:rFonts w:eastAsiaTheme="majorEastAsia" w:cstheme="majorBidi"/>
      <w:b/>
      <w:sz w:val="32"/>
      <w:szCs w:val="52"/>
      <w:u w:val="single" w:color="00A9E0" w:themeColor="accent1"/>
    </w:rPr>
  </w:style>
  <w:style w:type="paragraph" w:styleId="Beschriftung">
    <w:name w:val="caption"/>
    <w:basedOn w:val="Standard"/>
    <w:next w:val="Standard"/>
    <w:uiPriority w:val="10"/>
    <w:rsid w:val="00AE0FFC"/>
    <w:pPr>
      <w:keepLines/>
      <w:spacing w:before="140" w:after="280"/>
    </w:pPr>
    <w:rPr>
      <w:b/>
      <w:bCs/>
      <w:sz w:val="18"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99"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rsid w:val="00D3395F"/>
    <w:rPr>
      <w:rFonts w:asciiTheme="majorHAnsi" w:eastAsiaTheme="majorEastAsia" w:hAnsiTheme="majorHAnsi" w:cstheme="majorBidi"/>
      <w:b/>
      <w:bCs/>
      <w:sz w:val="32"/>
      <w:szCs w:val="28"/>
      <w:u w:val="single" w:color="00A9E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35"/>
    <w:rsid w:val="00C11101"/>
    <w:rPr>
      <w:b/>
      <w:sz w:val="27"/>
      <w:szCs w:val="26"/>
      <w:u w:val="single" w:color="00A9E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37"/>
    <w:rsid w:val="00C11101"/>
    <w:rPr>
      <w:b/>
      <w:u w:val="single" w:color="00A9E0" w:themeColor="accent1"/>
    </w:rPr>
  </w:style>
  <w:style w:type="paragraph" w:styleId="Untertitel">
    <w:name w:val="Subtitle"/>
    <w:basedOn w:val="zzHeadlines"/>
    <w:next w:val="Standard"/>
    <w:link w:val="UntertitelZchn"/>
    <w:uiPriority w:val="30"/>
    <w:qFormat/>
    <w:rsid w:val="00E118DC"/>
    <w:pPr>
      <w:numPr>
        <w:ilvl w:val="1"/>
      </w:numPr>
      <w:spacing w:before="1120" w:after="560" w:line="320" w:lineRule="exact"/>
    </w:pPr>
    <w:rPr>
      <w:rFonts w:eastAsiaTheme="majorEastAsia" w:cstheme="majorBidi"/>
      <w:iCs/>
      <w:sz w:val="27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rsid w:val="00E118DC"/>
    <w:rPr>
      <w:rFonts w:eastAsiaTheme="majorEastAsia" w:cstheme="majorBidi"/>
      <w:b/>
      <w:iCs/>
      <w:sz w:val="27"/>
      <w:szCs w:val="24"/>
    </w:rPr>
  </w:style>
  <w:style w:type="paragraph" w:styleId="Gruformel">
    <w:name w:val="Closing"/>
    <w:basedOn w:val="Standard"/>
    <w:next w:val="Unterschrift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506370"/>
  </w:style>
  <w:style w:type="paragraph" w:styleId="Umschlagabsenderadresse">
    <w:name w:val="envelope return"/>
    <w:basedOn w:val="Standard"/>
    <w:next w:val="Umschlagadresse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1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506370"/>
  </w:style>
  <w:style w:type="paragraph" w:styleId="Kopfzeile">
    <w:name w:val="header"/>
    <w:basedOn w:val="zzHeaderFooter"/>
    <w:link w:val="KopfzeileZchn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48"/>
    <w:rsid w:val="007E7B56"/>
    <w:rPr>
      <w:kern w:val="12"/>
      <w:sz w:val="20"/>
    </w:rPr>
  </w:style>
  <w:style w:type="paragraph" w:styleId="Fuzeile">
    <w:name w:val="footer"/>
    <w:basedOn w:val="zzHeaderFooter"/>
    <w:link w:val="FuzeileZchn"/>
    <w:uiPriority w:val="99"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7B56"/>
    <w:rPr>
      <w:kern w:val="12"/>
      <w:sz w:val="20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Standard"/>
    <w:next w:val="Beschriftung"/>
    <w:uiPriority w:val="9"/>
    <w:rsid w:val="00656065"/>
    <w:pPr>
      <w:keepNext/>
      <w:keepLines/>
      <w:spacing w:before="280"/>
    </w:pPr>
  </w:style>
  <w:style w:type="paragraph" w:customStyle="1" w:styleId="Betreff">
    <w:name w:val="Betreff"/>
    <w:basedOn w:val="Standard"/>
    <w:next w:val="Standard"/>
    <w:uiPriority w:val="19"/>
    <w:semiHidden/>
    <w:rsid w:val="00851D6F"/>
    <w:pPr>
      <w:spacing w:after="280"/>
    </w:pPr>
    <w:rPr>
      <w:b/>
    </w:rPr>
  </w:style>
  <w:style w:type="paragraph" w:styleId="Datum">
    <w:name w:val="Date"/>
    <w:basedOn w:val="Standard"/>
    <w:next w:val="Betreff"/>
    <w:link w:val="DatumZchn"/>
    <w:uiPriority w:val="32"/>
    <w:qFormat/>
    <w:rsid w:val="00E118DC"/>
    <w:pPr>
      <w:spacing w:before="280" w:after="560"/>
    </w:pPr>
  </w:style>
  <w:style w:type="character" w:customStyle="1" w:styleId="DatumZchn">
    <w:name w:val="Datum Zchn"/>
    <w:basedOn w:val="Absatz-Standardschriftart"/>
    <w:link w:val="Datum"/>
    <w:uiPriority w:val="32"/>
    <w:rsid w:val="00E118DC"/>
  </w:style>
  <w:style w:type="paragraph" w:customStyle="1" w:styleId="zzHeadlines">
    <w:name w:val="zz_Headlines"/>
    <w:basedOn w:val="Standard"/>
    <w:uiPriority w:val="99"/>
    <w:semiHidden/>
    <w:rsid w:val="00D3395F"/>
    <w:pPr>
      <w:keepNext/>
      <w:keepLines/>
      <w:suppressAutoHyphens/>
    </w:pPr>
    <w:rPr>
      <w:b/>
    </w:rPr>
  </w:style>
  <w:style w:type="paragraph" w:customStyle="1" w:styleId="zzHeaderFooter">
    <w:name w:val="zz_HeaderFooter"/>
    <w:basedOn w:val="Standard"/>
    <w:uiPriority w:val="99"/>
    <w:semiHidden/>
    <w:rsid w:val="00D31550"/>
    <w:pPr>
      <w:spacing w:line="210" w:lineRule="exact"/>
    </w:pPr>
    <w:rPr>
      <w:sz w:val="18"/>
    </w:rPr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 w:anchorLock="1"/>
    </w:pPr>
  </w:style>
  <w:style w:type="paragraph" w:styleId="Aufzhlungszeichen">
    <w:name w:val="List Bullet"/>
    <w:basedOn w:val="Standard"/>
    <w:uiPriority w:val="11"/>
    <w:qFormat/>
    <w:rsid w:val="002B24CF"/>
    <w:pPr>
      <w:numPr>
        <w:numId w:val="15"/>
      </w:numPr>
      <w:contextualSpacing/>
    </w:pPr>
  </w:style>
  <w:style w:type="paragraph" w:customStyle="1" w:styleId="Autor">
    <w:name w:val="Autor"/>
    <w:basedOn w:val="Standard"/>
    <w:uiPriority w:val="31"/>
    <w:qFormat/>
    <w:rsid w:val="00E118DC"/>
    <w:pPr>
      <w:spacing w:before="560" w:after="280"/>
    </w:pPr>
  </w:style>
  <w:style w:type="character" w:styleId="HTMLCode">
    <w:name w:val="HTML Code"/>
    <w:aliases w:val="Code"/>
    <w:basedOn w:val="Absatz-Standardschriftart"/>
    <w:uiPriority w:val="5"/>
    <w:qFormat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8674E8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C11101"/>
    <w:rPr>
      <w:rFonts w:eastAsiaTheme="majorEastAsia" w:cstheme="majorBidi"/>
      <w:b/>
      <w:bCs/>
      <w:iCs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Blocktext">
    <w:name w:val="Block Text"/>
    <w:basedOn w:val="Standard"/>
    <w:uiPriority w:val="2"/>
    <w:qFormat/>
    <w:rsid w:val="009C3969"/>
    <w:pPr>
      <w:ind w:left="227" w:right="227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5"/>
    <w:rsid w:val="00D3395F"/>
    <w:pPr>
      <w:pageBreakBefore/>
      <w:suppressAutoHyphens w:val="0"/>
      <w:spacing w:after="1120" w:line="380" w:lineRule="exact"/>
    </w:pPr>
    <w:rPr>
      <w:sz w:val="32"/>
      <w:u w:val="single" w:color="00A9E0" w:themeColor="accent1"/>
    </w:rPr>
  </w:style>
  <w:style w:type="paragraph" w:styleId="Verzeichnis1">
    <w:name w:val="toc 1"/>
    <w:basedOn w:val="Standard"/>
    <w:next w:val="Standard"/>
    <w:uiPriority w:val="39"/>
    <w:rsid w:val="00C8489A"/>
    <w:pPr>
      <w:tabs>
        <w:tab w:val="right" w:pos="8329"/>
      </w:tabs>
      <w:spacing w:before="280"/>
    </w:pPr>
  </w:style>
  <w:style w:type="paragraph" w:styleId="Verzeichnis2">
    <w:name w:val="toc 2"/>
    <w:basedOn w:val="Verzeichnis1"/>
    <w:next w:val="Standard"/>
    <w:uiPriority w:val="39"/>
    <w:rsid w:val="00F452EE"/>
    <w:pPr>
      <w:spacing w:before="0"/>
      <w:ind w:left="227"/>
    </w:pPr>
  </w:style>
  <w:style w:type="paragraph" w:styleId="Verzeichnis3">
    <w:name w:val="toc 3"/>
    <w:basedOn w:val="Verzeichnis2"/>
    <w:next w:val="Standard"/>
    <w:uiPriority w:val="39"/>
    <w:rsid w:val="00F452EE"/>
    <w:pPr>
      <w:ind w:left="454"/>
    </w:pPr>
  </w:style>
  <w:style w:type="paragraph" w:styleId="Verzeichnis4">
    <w:name w:val="toc 4"/>
    <w:basedOn w:val="Verzeichnis3"/>
    <w:next w:val="Standard"/>
    <w:uiPriority w:val="44"/>
    <w:rsid w:val="00F452EE"/>
    <w:pPr>
      <w:ind w:left="68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customStyle="1" w:styleId="zzSeitenzahlfeld">
    <w:name w:val="zz_Seitenzahlfeld"/>
    <w:basedOn w:val="Kopfzeile"/>
    <w:uiPriority w:val="99"/>
    <w:semiHidden/>
    <w:rsid w:val="00A27023"/>
    <w:pPr>
      <w:framePr w:w="1474" w:h="301" w:wrap="around" w:vAnchor="page" w:hAnchor="page" w:x="9810" w:y="625" w:anchorLock="1"/>
      <w:jc w:val="right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character" w:styleId="Seitenzahl">
    <w:name w:val="page number"/>
    <w:aliases w:val="zz_Seitenzahl"/>
    <w:basedOn w:val="Absatz-Standardschriftart"/>
    <w:uiPriority w:val="99"/>
    <w:semiHidden/>
    <w:rsid w:val="00506370"/>
  </w:style>
  <w:style w:type="paragraph" w:customStyle="1" w:styleId="zzTitelfeld">
    <w:name w:val="zz_Titelfeld"/>
    <w:basedOn w:val="Kopfzeile"/>
    <w:uiPriority w:val="99"/>
    <w:semiHidden/>
    <w:rsid w:val="00F438A7"/>
    <w:pPr>
      <w:framePr w:w="4253" w:h="301" w:wrap="notBeside" w:vAnchor="page" w:hAnchor="margin" w:y="625" w:anchorLock="1"/>
    </w:pPr>
  </w:style>
  <w:style w:type="paragraph" w:customStyle="1" w:styleId="zzKapitelfeld">
    <w:name w:val="zz_Kapitelfeld"/>
    <w:basedOn w:val="Kopfzeile"/>
    <w:uiPriority w:val="99"/>
    <w:semiHidden/>
    <w:rsid w:val="008948CA"/>
    <w:pPr>
      <w:framePr w:w="3402" w:h="301" w:wrap="notBeside" w:vAnchor="page" w:hAnchor="margin" w:xAlign="right" w:y="625" w:anchorLock="1"/>
      <w:jc w:val="right"/>
    </w:pPr>
  </w:style>
  <w:style w:type="paragraph" w:customStyle="1" w:styleId="Bildbeschreibung">
    <w:name w:val="Bildbeschreibung"/>
    <w:basedOn w:val="Standard"/>
    <w:uiPriority w:val="10"/>
    <w:qFormat/>
    <w:rsid w:val="00791B8F"/>
    <w:pPr>
      <w:keepLines/>
      <w:spacing w:before="280" w:after="280" w:line="210" w:lineRule="exact"/>
      <w:contextualSpacing/>
    </w:pPr>
    <w:rPr>
      <w:sz w:val="18"/>
    </w:rPr>
  </w:style>
  <w:style w:type="paragraph" w:customStyle="1" w:styleId="Marginaltext">
    <w:name w:val="Marginaltext"/>
    <w:basedOn w:val="Bildbeschreibung"/>
    <w:uiPriority w:val="15"/>
    <w:qFormat/>
    <w:rsid w:val="00791B8F"/>
    <w:pPr>
      <w:framePr w:w="1474" w:wrap="around" w:vAnchor="text" w:hAnchor="page" w:x="9810" w:y="1" w:anchorLock="1"/>
      <w:spacing w:before="0" w:after="0"/>
    </w:pPr>
  </w:style>
  <w:style w:type="paragraph" w:styleId="Abbildungsverzeichnis">
    <w:name w:val="table of figures"/>
    <w:basedOn w:val="Standard"/>
    <w:next w:val="Standard"/>
    <w:uiPriority w:val="99"/>
    <w:unhideWhenUsed/>
    <w:rsid w:val="00E1272D"/>
    <w:pPr>
      <w:tabs>
        <w:tab w:val="right" w:pos="8329"/>
      </w:tabs>
      <w:spacing w:before="280"/>
      <w:ind w:left="680" w:hanging="680"/>
    </w:pPr>
  </w:style>
  <w:style w:type="paragraph" w:styleId="Funotentext">
    <w:name w:val="footnote text"/>
    <w:basedOn w:val="Standard"/>
    <w:link w:val="FunotentextZchn"/>
    <w:uiPriority w:val="99"/>
    <w:rsid w:val="00F452EE"/>
    <w:pPr>
      <w:spacing w:before="100" w:line="210" w:lineRule="exact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52EE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rsid w:val="00F452EE"/>
    <w:rPr>
      <w:vertAlign w:val="superscript"/>
    </w:rPr>
  </w:style>
  <w:style w:type="table" w:styleId="Tabellenraster">
    <w:name w:val="Table Grid"/>
    <w:basedOn w:val="NormaleTabelle"/>
    <w:uiPriority w:val="59"/>
    <w:rsid w:val="007C3E5A"/>
    <w:pPr>
      <w:spacing w:line="210" w:lineRule="exact"/>
    </w:pPr>
    <w:rPr>
      <w:sz w:val="18"/>
    </w:rPr>
    <w:tblPr>
      <w:tblBorders>
        <w:top w:val="dashed" w:sz="4" w:space="0" w:color="00A9E0" w:themeColor="accent1"/>
        <w:bottom w:val="dashed" w:sz="4" w:space="0" w:color="00A9E0" w:themeColor="accent1"/>
        <w:insideH w:val="dashed" w:sz="4" w:space="0" w:color="00A9E0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</w:style>
  <w:style w:type="paragraph" w:customStyle="1" w:styleId="Tabellenberschrift">
    <w:name w:val="Tabellenüberschrift"/>
    <w:basedOn w:val="zzHeadlines"/>
    <w:next w:val="Standard"/>
    <w:uiPriority w:val="16"/>
    <w:qFormat/>
    <w:rsid w:val="00B00A78"/>
    <w:pPr>
      <w:spacing w:before="420" w:after="280" w:line="320" w:lineRule="exact"/>
    </w:pPr>
    <w:rPr>
      <w:sz w:val="27"/>
    </w:rPr>
  </w:style>
  <w:style w:type="table" w:customStyle="1" w:styleId="Bildmatrix">
    <w:name w:val="Bildmatrix"/>
    <w:basedOn w:val="NormaleTabelle"/>
    <w:uiPriority w:val="99"/>
    <w:rsid w:val="00F875C0"/>
    <w:tblPr>
      <w:tblCellMar>
        <w:left w:w="199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75EAC"/>
    <w:rPr>
      <w:color w:val="808080"/>
    </w:rPr>
  </w:style>
  <w:style w:type="table" w:customStyle="1" w:styleId="Titelbild">
    <w:name w:val="Titelbild"/>
    <w:basedOn w:val="NormaleTabelle"/>
    <w:uiPriority w:val="99"/>
    <w:rsid w:val="00D7362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HTMLVorformatiert">
    <w:name w:val="HTML Preformatted"/>
    <w:basedOn w:val="Standard"/>
    <w:link w:val="HTMLVorformatiertZchn"/>
    <w:uiPriority w:val="99"/>
    <w:rsid w:val="008B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B28A2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3">
    <w:name w:val="A3"/>
    <w:basedOn w:val="Standard"/>
    <w:uiPriority w:val="99"/>
    <w:rsid w:val="009F168A"/>
    <w:pPr>
      <w:spacing w:before="240" w:line="300" w:lineRule="exact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4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4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4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4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41E"/>
    <w:rPr>
      <w:b/>
      <w:bCs/>
      <w:sz w:val="20"/>
      <w:szCs w:val="20"/>
    </w:rPr>
  </w:style>
  <w:style w:type="paragraph" w:customStyle="1" w:styleId="ErluterungenMuster">
    <w:name w:val="Erläuterungen Muster"/>
    <w:basedOn w:val="Standard"/>
    <w:link w:val="ErluterungenMusterZchn"/>
    <w:uiPriority w:val="99"/>
    <w:rsid w:val="0039286D"/>
    <w:pPr>
      <w:spacing w:line="240" w:lineRule="auto"/>
    </w:pPr>
    <w:rPr>
      <w:rFonts w:eastAsia="Times New Roman" w:cs="Times New Roman"/>
      <w:color w:val="808080"/>
      <w:sz w:val="20"/>
    </w:rPr>
  </w:style>
  <w:style w:type="character" w:customStyle="1" w:styleId="ErluterungenMusterZchn">
    <w:name w:val="Erläuterungen Muster Zchn"/>
    <w:link w:val="ErluterungenMuster"/>
    <w:uiPriority w:val="99"/>
    <w:locked/>
    <w:rsid w:val="0039286D"/>
    <w:rPr>
      <w:rFonts w:eastAsia="Times New Roman" w:cs="Times New Roman"/>
      <w:color w:val="808080"/>
      <w:sz w:val="20"/>
    </w:rPr>
  </w:style>
  <w:style w:type="paragraph" w:customStyle="1" w:styleId="Listenabsatz1">
    <w:name w:val="Listenabsatz1"/>
    <w:basedOn w:val="Standard"/>
    <w:uiPriority w:val="99"/>
    <w:rsid w:val="0039286D"/>
    <w:pPr>
      <w:overflowPunct w:val="0"/>
      <w:autoSpaceDE w:val="0"/>
      <w:autoSpaceDN w:val="0"/>
      <w:adjustRightInd w:val="0"/>
      <w:spacing w:line="240" w:lineRule="auto"/>
      <w:ind w:left="708"/>
      <w:textAlignment w:val="baseline"/>
    </w:pPr>
    <w:rPr>
      <w:rFonts w:eastAsia="Times New Roman" w:cs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~1.EIS\AppData\Local\Temp\Dokumentvorlage-UniKN-einfacher-Titel.dotx" TargetMode="External"/></Relationships>
</file>

<file path=word/theme/theme1.xml><?xml version="1.0" encoding="utf-8"?>
<a:theme xmlns:a="http://schemas.openxmlformats.org/drawingml/2006/main" name="Larissa">
  <a:themeElements>
    <a:clrScheme name="UNIK aus Word-Briefbog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E425-47A8-435F-A889-848A6742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Dokumentvorlage-UniKN-einfacher-Titel.dotx</Template>
  <TotalTime>0</TotalTime>
  <Pages>2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Anja.Eisenbeiss</dc:creator>
  <cp:lastModifiedBy>Claudia.Orsinger</cp:lastModifiedBy>
  <cp:revision>4</cp:revision>
  <cp:lastPrinted>2018-01-26T07:54:00Z</cp:lastPrinted>
  <dcterms:created xsi:type="dcterms:W3CDTF">2023-10-02T17:06:00Z</dcterms:created>
  <dcterms:modified xsi:type="dcterms:W3CDTF">2024-04-15T13:43:00Z</dcterms:modified>
</cp:coreProperties>
</file>