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B8AE" w14:textId="373A7D50" w:rsidR="00460E47" w:rsidRPr="00B122DB" w:rsidRDefault="00AD0312" w:rsidP="004F059E">
      <w:pPr>
        <w:pStyle w:val="Beschriftung"/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672A29F4" wp14:editId="6E00D730">
            <wp:simplePos x="0" y="0"/>
            <wp:positionH relativeFrom="column">
              <wp:posOffset>4058920</wp:posOffset>
            </wp:positionH>
            <wp:positionV relativeFrom="page">
              <wp:posOffset>304800</wp:posOffset>
            </wp:positionV>
            <wp:extent cx="1892300" cy="9906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E5CA" w14:textId="3A247671"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14:paraId="6B937CE0" w14:textId="7BAA1F96" w:rsidR="00460E47" w:rsidRPr="00B122DB" w:rsidRDefault="00BD1C90" w:rsidP="004F059E">
      <w:pPr>
        <w:pStyle w:val="Beschriftung"/>
        <w:rPr>
          <w:rFonts w:cs="Arial"/>
          <w:noProof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FF589" wp14:editId="777A17F2">
                <wp:simplePos x="0" y="0"/>
                <wp:positionH relativeFrom="column">
                  <wp:posOffset>3528695</wp:posOffset>
                </wp:positionH>
                <wp:positionV relativeFrom="paragraph">
                  <wp:posOffset>23495</wp:posOffset>
                </wp:positionV>
                <wp:extent cx="2628900" cy="1266825"/>
                <wp:effectExtent l="0" t="0" r="19050" b="2857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66825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 w="9525">
                          <a:solidFill>
                            <a:srgbClr val="00A9E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D193" w14:textId="77777777" w:rsidR="00A16933" w:rsidRDefault="00A16933" w:rsidP="00A16933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14:paraId="41E4C686" w14:textId="3A46312D"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38637307" w14:textId="0953F16C" w:rsidR="00F041F9" w:rsidRDefault="00CC5ECB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Vors</w:t>
                            </w:r>
                            <w:r w:rsidR="00AD0312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  <w:r w:rsidR="00AF7E7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tz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Studentischer</w:t>
                            </w:r>
                            <w:r w:rsidR="00AD0312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Wahlausschuss</w:t>
                            </w:r>
                          </w:p>
                          <w:p w14:paraId="5A40B733" w14:textId="77777777" w:rsidR="00891F3E" w:rsidRPr="00891F3E" w:rsidRDefault="00891F3E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14:paraId="287C04B6" w14:textId="2BB3A8F9" w:rsidR="00A16933" w:rsidRPr="00AE4542" w:rsidRDefault="00AE4542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Nach Terminvereinbarung im StuVe Büro H301a</w:t>
                            </w:r>
                          </w:p>
                          <w:p w14:paraId="15E7CED3" w14:textId="77777777" w:rsidR="00A16933" w:rsidRDefault="00A16933" w:rsidP="00A16933">
                            <w:pPr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14:paraId="78F637EF" w14:textId="108B0785" w:rsidR="00F041F9" w:rsidRDefault="00F041F9" w:rsidP="00F041F9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E-Mail</w:t>
                            </w:r>
                            <w:r w:rsidR="00A16933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 xml:space="preserve">: </w:t>
                            </w:r>
                            <w:r w:rsidR="00CC5ECB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stuve.wahlausschuss</w:t>
                            </w:r>
                            <w:r w:rsidRPr="00F041F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@uni</w:t>
                            </w:r>
                            <w:r w:rsidR="00AD0312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  <w:t>-konstanz.de</w:t>
                            </w:r>
                          </w:p>
                          <w:p w14:paraId="5971C6E6" w14:textId="55088607" w:rsidR="00891F3E" w:rsidRDefault="00891F3E" w:rsidP="00891F3E">
                            <w:pP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FF589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277.85pt;margin-top:1.85pt;width:207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" fillcolor="#00a9e0" strokecolor="#00a9e0">
                <v:textbox>
                  <w:txbxContent>
                    <w:p w14:paraId="4E30D193" w14:textId="77777777" w:rsidR="00A16933" w:rsidRDefault="00A16933" w:rsidP="00A16933">
                      <w:pP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>Kontakt</w:t>
                      </w:r>
                    </w:p>
                    <w:p w14:paraId="41E4C686" w14:textId="3A46312D"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14:paraId="38637307" w14:textId="0953F16C" w:rsidR="00F041F9" w:rsidRDefault="00CC5ECB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Vors</w:t>
                      </w:r>
                      <w:r w:rsidR="00AD0312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</w:t>
                      </w:r>
                      <w:r w:rsidR="00AF7E7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tz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Studentischer</w:t>
                      </w:r>
                      <w:r w:rsidR="00AD0312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Wahlausschuss</w:t>
                      </w:r>
                    </w:p>
                    <w:p w14:paraId="5A40B733" w14:textId="77777777" w:rsidR="00891F3E" w:rsidRPr="00891F3E" w:rsidRDefault="00891F3E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</w:rPr>
                      </w:pPr>
                    </w:p>
                    <w:p w14:paraId="287C04B6" w14:textId="2BB3A8F9" w:rsidR="00A16933" w:rsidRPr="00AE4542" w:rsidRDefault="00AE4542" w:rsidP="00A16933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Nach Terminvereinbarung im StuVe Büro H301a</w:t>
                      </w:r>
                    </w:p>
                    <w:p w14:paraId="15E7CED3" w14:textId="77777777" w:rsidR="00A16933" w:rsidRDefault="00A16933" w:rsidP="00A16933">
                      <w:pPr>
                        <w:rPr>
                          <w:rFonts w:ascii="Arial" w:hAnsi="Arial" w:cs="Arial"/>
                          <w:color w:val="FFFFFF"/>
                          <w:sz w:val="12"/>
                          <w:szCs w:val="12"/>
                          <w:lang w:val="fr-FR"/>
                        </w:rPr>
                      </w:pPr>
                    </w:p>
                    <w:p w14:paraId="78F637EF" w14:textId="108B0785" w:rsidR="00F041F9" w:rsidRDefault="00F041F9" w:rsidP="00F041F9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E-Mail</w:t>
                      </w:r>
                      <w:r w:rsidR="00A16933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 xml:space="preserve">: </w:t>
                      </w:r>
                      <w:r w:rsidR="00CC5ECB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stuve.wahlausschuss</w:t>
                      </w:r>
                      <w:r w:rsidRPr="00F041F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@uni</w:t>
                      </w:r>
                      <w:r w:rsidR="00AD0312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  <w:t>-konstanz.de</w:t>
                      </w:r>
                    </w:p>
                    <w:p w14:paraId="5971C6E6" w14:textId="55088607" w:rsidR="00891F3E" w:rsidRDefault="00891F3E" w:rsidP="00891F3E">
                      <w:pP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2A9F61" w14:textId="456981EC"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14:paraId="42310569" w14:textId="77777777" w:rsidR="00460E47" w:rsidRPr="00B122DB" w:rsidRDefault="00460E47" w:rsidP="004F059E">
      <w:pPr>
        <w:pStyle w:val="Beschriftung"/>
        <w:rPr>
          <w:rFonts w:cs="Arial"/>
          <w:noProof/>
          <w:szCs w:val="20"/>
        </w:rPr>
      </w:pPr>
    </w:p>
    <w:p w14:paraId="6DA95752" w14:textId="77777777" w:rsidR="00460E47" w:rsidRPr="00B122DB" w:rsidRDefault="00CC5ECB">
      <w:pPr>
        <w:pStyle w:val="Beschriftung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An den</w:t>
      </w:r>
    </w:p>
    <w:p w14:paraId="1487DE40" w14:textId="77777777" w:rsidR="00460E47" w:rsidRPr="00B122DB" w:rsidRDefault="00CC5EC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studentischen Wahlausschuss</w:t>
      </w:r>
    </w:p>
    <w:p w14:paraId="52875C34" w14:textId="77777777" w:rsidR="00CC5ECB" w:rsidRPr="00CE1A90" w:rsidRDefault="00CC5ECB" w:rsidP="00CE1A90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StuVe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Sektretariat</w:t>
      </w:r>
      <w:proofErr w:type="spellEnd"/>
    </w:p>
    <w:p w14:paraId="2DE90D0F" w14:textId="77777777" w:rsidR="00460E47" w:rsidRPr="00B122DB" w:rsidRDefault="00460E47">
      <w:pPr>
        <w:pStyle w:val="Kopfzeile"/>
        <w:tabs>
          <w:tab w:val="clear" w:pos="4536"/>
          <w:tab w:val="clear" w:pos="9072"/>
        </w:tabs>
        <w:jc w:val="both"/>
        <w:rPr>
          <w:rFonts w:cs="Arial"/>
          <w:bCs/>
          <w:sz w:val="20"/>
        </w:rPr>
      </w:pPr>
      <w:r w:rsidRPr="00B122DB">
        <w:rPr>
          <w:rFonts w:cs="Arial"/>
          <w:bCs/>
          <w:sz w:val="20"/>
        </w:rPr>
        <w:t>78457 Konstanz</w:t>
      </w:r>
    </w:p>
    <w:p w14:paraId="60A6CDF1" w14:textId="77777777" w:rsidR="009439B1" w:rsidRPr="00B122DB" w:rsidRDefault="009439B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14:paraId="7A377A0D" w14:textId="77777777" w:rsidR="00702071" w:rsidRPr="00B122DB" w:rsidRDefault="00702071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14:paraId="3D524D51" w14:textId="77777777" w:rsidR="004364F9" w:rsidRPr="00891F3E" w:rsidRDefault="004364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14:paraId="196CFB5D" w14:textId="77777777"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14:paraId="04F3D796" w14:textId="77777777" w:rsidR="00F041F9" w:rsidRPr="00891F3E" w:rsidRDefault="00F041F9" w:rsidP="00891F3E">
      <w:pPr>
        <w:pStyle w:val="Kopfzeile"/>
        <w:tabs>
          <w:tab w:val="clear" w:pos="4536"/>
          <w:tab w:val="clear" w:pos="9072"/>
        </w:tabs>
        <w:jc w:val="both"/>
        <w:rPr>
          <w:rFonts w:cs="Arial"/>
          <w:b/>
          <w:bCs/>
          <w:sz w:val="20"/>
        </w:rPr>
      </w:pPr>
    </w:p>
    <w:p w14:paraId="19A23CD5" w14:textId="0347AC77" w:rsidR="00460E47" w:rsidRPr="00B122DB" w:rsidRDefault="00460E47" w:rsidP="004364F9">
      <w:pPr>
        <w:pStyle w:val="berschrift4"/>
        <w:rPr>
          <w:rFonts w:eastAsia="Arial" w:cs="Arial"/>
          <w:spacing w:val="5"/>
          <w:szCs w:val="32"/>
          <w:u w:color="00A9E0"/>
          <w:lang w:eastAsia="en-US"/>
        </w:rPr>
      </w:pPr>
      <w:r w:rsidRPr="00B122DB">
        <w:rPr>
          <w:rFonts w:eastAsia="Arial" w:cs="Arial"/>
          <w:spacing w:val="5"/>
          <w:szCs w:val="32"/>
          <w:u w:color="00A9E0"/>
          <w:lang w:eastAsia="en-US"/>
        </w:rPr>
        <w:t>Antrag</w:t>
      </w:r>
      <w:r w:rsidR="004364F9" w:rsidRPr="00B122DB">
        <w:rPr>
          <w:rFonts w:eastAsia="Arial" w:cs="Arial"/>
          <w:spacing w:val="5"/>
          <w:szCs w:val="32"/>
          <w:u w:color="00A9E0"/>
          <w:lang w:eastAsia="en-US"/>
        </w:rPr>
        <w:t xml:space="preserve"> </w:t>
      </w:r>
      <w:r w:rsidRPr="00B122DB">
        <w:rPr>
          <w:rFonts w:eastAsia="Arial" w:cs="Arial"/>
          <w:spacing w:val="5"/>
          <w:szCs w:val="32"/>
          <w:u w:color="00A9E0"/>
          <w:lang w:eastAsia="en-US"/>
        </w:rPr>
        <w:t>auf Wechsel des Wahlbereichs</w:t>
      </w:r>
      <w:r w:rsidR="00CC5ECB">
        <w:rPr>
          <w:rFonts w:eastAsia="Arial" w:cs="Arial"/>
          <w:spacing w:val="5"/>
          <w:szCs w:val="32"/>
          <w:u w:color="00A9E0"/>
          <w:lang w:eastAsia="en-US"/>
        </w:rPr>
        <w:t xml:space="preserve"> (Studienfachschaft)</w:t>
      </w:r>
    </w:p>
    <w:p w14:paraId="000478B8" w14:textId="77777777"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A9E0"/>
          <w:left w:val="single" w:sz="4" w:space="0" w:color="00A9E0"/>
          <w:bottom w:val="single" w:sz="4" w:space="0" w:color="00A9E0"/>
          <w:right w:val="single" w:sz="4" w:space="0" w:color="00A9E0"/>
          <w:insideH w:val="single" w:sz="4" w:space="0" w:color="00A9E0"/>
          <w:insideV w:val="single" w:sz="4" w:space="0" w:color="00A9E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6"/>
        <w:gridCol w:w="3765"/>
        <w:gridCol w:w="3693"/>
      </w:tblGrid>
      <w:tr w:rsidR="00460E47" w:rsidRPr="000C4D3D" w14:paraId="081D13D5" w14:textId="77777777" w:rsidTr="00DC0911">
        <w:tc>
          <w:tcPr>
            <w:tcW w:w="1913" w:type="dxa"/>
          </w:tcPr>
          <w:p w14:paraId="4697ED4E" w14:textId="77777777"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Matrikel-Nr.:</w:t>
            </w:r>
          </w:p>
        </w:tc>
        <w:tc>
          <w:tcPr>
            <w:tcW w:w="3827" w:type="dxa"/>
          </w:tcPr>
          <w:p w14:paraId="4D77A799" w14:textId="77777777"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3754" w:type="dxa"/>
          </w:tcPr>
          <w:p w14:paraId="02656D41" w14:textId="77777777" w:rsidR="00460E47" w:rsidRPr="00DC0911" w:rsidRDefault="00460E47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DC0911">
              <w:rPr>
                <w:rFonts w:ascii="Arial" w:hAnsi="Arial" w:cs="Arial"/>
                <w:b/>
                <w:bCs/>
                <w:sz w:val="20"/>
              </w:rPr>
              <w:t>Vorname:</w:t>
            </w:r>
          </w:p>
        </w:tc>
      </w:tr>
      <w:tr w:rsidR="00AC5805" w:rsidRPr="00B122DB" w14:paraId="73CD45B0" w14:textId="77777777" w:rsidTr="00DC0911">
        <w:tc>
          <w:tcPr>
            <w:tcW w:w="1913" w:type="dxa"/>
          </w:tcPr>
          <w:p w14:paraId="5E8E9537" w14:textId="77777777" w:rsidR="00AC5805" w:rsidRPr="00DC0911" w:rsidRDefault="00AC5805" w:rsidP="00AC5805">
            <w:pPr>
              <w:spacing w:before="120" w:after="12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C0911">
              <w:rPr>
                <w:rFonts w:ascii="Arial" w:hAnsi="Arial" w:cs="Arial"/>
                <w:bCs/>
                <w:sz w:val="28"/>
                <w:szCs w:val="28"/>
              </w:rPr>
              <w:t>01/</w:t>
            </w:r>
          </w:p>
        </w:tc>
        <w:tc>
          <w:tcPr>
            <w:tcW w:w="3827" w:type="dxa"/>
          </w:tcPr>
          <w:p w14:paraId="1EFF50B7" w14:textId="77777777"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754" w:type="dxa"/>
          </w:tcPr>
          <w:p w14:paraId="43C83CB2" w14:textId="77777777" w:rsidR="00AC5805" w:rsidRPr="00B122DB" w:rsidRDefault="00AC5805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4F766A7" w14:textId="77777777" w:rsidR="00460E47" w:rsidRPr="00B122DB" w:rsidRDefault="00460E47">
      <w:pPr>
        <w:spacing w:line="240" w:lineRule="exact"/>
        <w:ind w:right="-366"/>
        <w:jc w:val="both"/>
        <w:rPr>
          <w:rFonts w:ascii="Arial" w:hAnsi="Arial" w:cs="Arial"/>
          <w:b/>
          <w:bCs/>
          <w:sz w:val="16"/>
        </w:rPr>
      </w:pPr>
    </w:p>
    <w:p w14:paraId="4229D5EE" w14:textId="77777777" w:rsidR="00460E47" w:rsidRPr="00B122DB" w:rsidRDefault="00460E47">
      <w:pPr>
        <w:pStyle w:val="Textkrper"/>
        <w:jc w:val="center"/>
        <w:rPr>
          <w:rFonts w:cs="Arial"/>
          <w:b w:val="0"/>
          <w:bCs w:val="0"/>
          <w:sz w:val="20"/>
        </w:rPr>
      </w:pPr>
      <w:r w:rsidRPr="00B122DB">
        <w:rPr>
          <w:rFonts w:cs="Arial"/>
          <w:sz w:val="20"/>
        </w:rPr>
        <w:t>Hiermit beantrage ich den Wechsel meines Wahlbereichs</w:t>
      </w:r>
      <w:r w:rsidRPr="00530734">
        <w:rPr>
          <w:rFonts w:cs="Arial"/>
          <w:b w:val="0"/>
          <w:bCs w:val="0"/>
          <w:sz w:val="20"/>
        </w:rPr>
        <w:t xml:space="preserve"> (</w:t>
      </w:r>
      <w:r w:rsidRPr="00530734">
        <w:rPr>
          <w:rFonts w:cs="Arial"/>
          <w:b w:val="0"/>
          <w:bCs w:val="0"/>
          <w:iCs/>
          <w:sz w:val="20"/>
        </w:rPr>
        <w:t>bitte ankreuzen</w:t>
      </w:r>
      <w:r w:rsidRPr="00530734">
        <w:rPr>
          <w:rFonts w:cs="Arial"/>
          <w:b w:val="0"/>
          <w:bCs w:val="0"/>
          <w:sz w:val="20"/>
        </w:rPr>
        <w:t>)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567"/>
        <w:gridCol w:w="4394"/>
      </w:tblGrid>
      <w:tr w:rsidR="00460E47" w:rsidRPr="00B122DB" w14:paraId="02A8C048" w14:textId="77777777" w:rsidTr="00420204">
        <w:tc>
          <w:tcPr>
            <w:tcW w:w="668" w:type="dxa"/>
            <w:vAlign w:val="center"/>
          </w:tcPr>
          <w:p w14:paraId="5A00ED51" w14:textId="77777777" w:rsidR="00460E47" w:rsidRPr="00B122DB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eastAsia="en-US"/>
              </w:rPr>
            </w:pPr>
          </w:p>
        </w:tc>
        <w:tc>
          <w:tcPr>
            <w:tcW w:w="4402" w:type="dxa"/>
            <w:vAlign w:val="center"/>
          </w:tcPr>
          <w:p w14:paraId="709D1ECE" w14:textId="77777777" w:rsidR="00460E47" w:rsidRPr="00DC0911" w:rsidRDefault="00CC5ECB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Von der bisherigen Studienfachschaft</w:t>
            </w:r>
            <w:r w:rsidR="00BC7C2C"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  <w:tc>
          <w:tcPr>
            <w:tcW w:w="567" w:type="dxa"/>
          </w:tcPr>
          <w:p w14:paraId="56B3B1A1" w14:textId="77777777" w:rsidR="00460E47" w:rsidRPr="00B122DB" w:rsidRDefault="00460E47" w:rsidP="0046772A">
            <w:pPr>
              <w:pStyle w:val="berschrift4"/>
              <w:rPr>
                <w:rFonts w:eastAsia="Arial" w:cs="Arial"/>
                <w:b/>
                <w:spacing w:val="5"/>
                <w:sz w:val="20"/>
                <w:szCs w:val="20"/>
                <w:u w:color="00A9E0"/>
                <w:lang w:val="en-US" w:eastAsia="en-US"/>
              </w:rPr>
            </w:pPr>
          </w:p>
          <w:p w14:paraId="46B263CD" w14:textId="77777777" w:rsidR="00B122DB" w:rsidRPr="00B122DB" w:rsidRDefault="00B122DB" w:rsidP="00B122DB">
            <w:pPr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4394" w:type="dxa"/>
            <w:vAlign w:val="center"/>
          </w:tcPr>
          <w:p w14:paraId="44AB820B" w14:textId="77777777" w:rsidR="00460E47" w:rsidRPr="00DC0911" w:rsidRDefault="00CC5ECB" w:rsidP="0046772A">
            <w:pPr>
              <w:pStyle w:val="berschrift4"/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</w:pPr>
            <w:r>
              <w:rPr>
                <w:rFonts w:eastAsia="Arial" w:cs="Arial"/>
                <w:b/>
                <w:sz w:val="20"/>
                <w:szCs w:val="20"/>
                <w:u w:color="00A9E0"/>
                <w:lang w:eastAsia="en-US"/>
              </w:rPr>
              <w:t>Zur neuen Studienfachschaft</w:t>
            </w:r>
            <w:r w:rsidR="00BC7C2C" w:rsidRPr="00DC0911">
              <w:rPr>
                <w:rFonts w:eastAsia="Arial" w:cs="Arial"/>
                <w:b/>
                <w:sz w:val="20"/>
                <w:szCs w:val="20"/>
                <w:u w:color="00A9E0"/>
                <w:lang w:val="en-US" w:eastAsia="en-US"/>
              </w:rPr>
              <w:t>:</w:t>
            </w:r>
          </w:p>
        </w:tc>
      </w:tr>
      <w:tr w:rsidR="00460E47" w:rsidRPr="00B122DB" w14:paraId="72489E82" w14:textId="77777777" w:rsidTr="00420204">
        <w:tc>
          <w:tcPr>
            <w:tcW w:w="668" w:type="dxa"/>
            <w:vAlign w:val="center"/>
          </w:tcPr>
          <w:p w14:paraId="1EE54D4B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Kontrollkästchen1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402" w:type="dxa"/>
            <w:vAlign w:val="center"/>
          </w:tcPr>
          <w:p w14:paraId="5DD3067F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 xml:space="preserve">Mathematik </w:t>
            </w:r>
          </w:p>
        </w:tc>
        <w:tc>
          <w:tcPr>
            <w:tcW w:w="567" w:type="dxa"/>
          </w:tcPr>
          <w:p w14:paraId="03AD153A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" w:name="Kontrollkästchen2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394" w:type="dxa"/>
            <w:vAlign w:val="center"/>
          </w:tcPr>
          <w:p w14:paraId="2213F271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 xml:space="preserve">Mathematik </w:t>
            </w:r>
          </w:p>
        </w:tc>
      </w:tr>
      <w:tr w:rsidR="00460E47" w:rsidRPr="00B122DB" w14:paraId="22F84BC1" w14:textId="77777777" w:rsidTr="00420204">
        <w:tc>
          <w:tcPr>
            <w:tcW w:w="668" w:type="dxa"/>
            <w:vAlign w:val="center"/>
          </w:tcPr>
          <w:p w14:paraId="66F5C9AD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Kontrollkästchen2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402" w:type="dxa"/>
            <w:vAlign w:val="center"/>
          </w:tcPr>
          <w:p w14:paraId="7E46D3C7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Informatik</w:t>
            </w:r>
          </w:p>
        </w:tc>
        <w:tc>
          <w:tcPr>
            <w:tcW w:w="567" w:type="dxa"/>
          </w:tcPr>
          <w:p w14:paraId="7E3762A4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3" w:name="Kontrollkästchen2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394" w:type="dxa"/>
            <w:vAlign w:val="center"/>
          </w:tcPr>
          <w:p w14:paraId="2DD01667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 xml:space="preserve">Informatik </w:t>
            </w:r>
          </w:p>
        </w:tc>
      </w:tr>
      <w:tr w:rsidR="00460E47" w:rsidRPr="00B122DB" w14:paraId="3A5E137E" w14:textId="77777777" w:rsidTr="00420204">
        <w:tc>
          <w:tcPr>
            <w:tcW w:w="668" w:type="dxa"/>
            <w:vAlign w:val="center"/>
          </w:tcPr>
          <w:p w14:paraId="2A7EF8E4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641F0B22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Physik</w:t>
            </w:r>
          </w:p>
        </w:tc>
        <w:tc>
          <w:tcPr>
            <w:tcW w:w="567" w:type="dxa"/>
          </w:tcPr>
          <w:p w14:paraId="15FAFC0F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4" w:name="Kontrollkästchen2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394" w:type="dxa"/>
            <w:vAlign w:val="center"/>
          </w:tcPr>
          <w:p w14:paraId="58A483B8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Physik</w:t>
            </w:r>
          </w:p>
        </w:tc>
      </w:tr>
      <w:tr w:rsidR="00460E47" w:rsidRPr="00B122DB" w14:paraId="0D550747" w14:textId="77777777" w:rsidTr="00420204">
        <w:tc>
          <w:tcPr>
            <w:tcW w:w="668" w:type="dxa"/>
          </w:tcPr>
          <w:p w14:paraId="461EA6F5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20F7EB35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Fächer im chemischen Kontext</w:t>
            </w:r>
          </w:p>
        </w:tc>
        <w:tc>
          <w:tcPr>
            <w:tcW w:w="567" w:type="dxa"/>
          </w:tcPr>
          <w:p w14:paraId="620720CD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5" w:name="Kontrollkästchen2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394" w:type="dxa"/>
            <w:vAlign w:val="center"/>
          </w:tcPr>
          <w:p w14:paraId="46823C6D" w14:textId="77777777" w:rsidR="00460E47" w:rsidRPr="00B122DB" w:rsidRDefault="00623B4A" w:rsidP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Fächer im c</w:t>
            </w:r>
            <w:r w:rsidR="00460E47" w:rsidRPr="00B122DB">
              <w:rPr>
                <w:rFonts w:ascii="Arial" w:hAnsi="Arial" w:cs="Arial"/>
                <w:sz w:val="20"/>
              </w:rPr>
              <w:t>hemi</w:t>
            </w:r>
            <w:r>
              <w:rPr>
                <w:rFonts w:ascii="Arial" w:hAnsi="Arial" w:cs="Arial"/>
                <w:sz w:val="20"/>
              </w:rPr>
              <w:t>schen Kontext</w:t>
            </w:r>
          </w:p>
        </w:tc>
      </w:tr>
      <w:tr w:rsidR="00460E47" w:rsidRPr="00B122DB" w14:paraId="22EC46E9" w14:textId="77777777" w:rsidTr="00420204">
        <w:tc>
          <w:tcPr>
            <w:tcW w:w="668" w:type="dxa"/>
          </w:tcPr>
          <w:p w14:paraId="1204F4EE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63350289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Biologie</w:t>
            </w:r>
          </w:p>
        </w:tc>
        <w:tc>
          <w:tcPr>
            <w:tcW w:w="567" w:type="dxa"/>
          </w:tcPr>
          <w:p w14:paraId="03AF24D4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6" w:name="Kontrollkästchen29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7124916F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Biologie</w:t>
            </w:r>
          </w:p>
        </w:tc>
      </w:tr>
      <w:tr w:rsidR="00460E47" w:rsidRPr="00B122DB" w14:paraId="0B5AAABF" w14:textId="77777777" w:rsidTr="00420204">
        <w:tc>
          <w:tcPr>
            <w:tcW w:w="668" w:type="dxa"/>
          </w:tcPr>
          <w:p w14:paraId="5D692E96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272D1772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Psychologie</w:t>
            </w:r>
          </w:p>
        </w:tc>
        <w:tc>
          <w:tcPr>
            <w:tcW w:w="567" w:type="dxa"/>
          </w:tcPr>
          <w:p w14:paraId="07E939EC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7" w:name="Kontrollkästchen3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4394" w:type="dxa"/>
            <w:vAlign w:val="center"/>
          </w:tcPr>
          <w:p w14:paraId="195FCD7B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Psychologie</w:t>
            </w:r>
          </w:p>
        </w:tc>
      </w:tr>
      <w:tr w:rsidR="00460E47" w:rsidRPr="00B122DB" w14:paraId="1C241281" w14:textId="77777777" w:rsidTr="00420204">
        <w:tc>
          <w:tcPr>
            <w:tcW w:w="668" w:type="dxa"/>
          </w:tcPr>
          <w:p w14:paraId="30552AAB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4E52AE53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Philosophie</w:t>
            </w:r>
          </w:p>
        </w:tc>
        <w:tc>
          <w:tcPr>
            <w:tcW w:w="567" w:type="dxa"/>
          </w:tcPr>
          <w:p w14:paraId="54F67593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8" w:name="Kontrollkästchen3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4394" w:type="dxa"/>
            <w:vAlign w:val="center"/>
          </w:tcPr>
          <w:p w14:paraId="0E0976ED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Philosophie</w:t>
            </w:r>
          </w:p>
        </w:tc>
      </w:tr>
      <w:tr w:rsidR="00460E47" w:rsidRPr="00B122DB" w14:paraId="4F252AEE" w14:textId="77777777" w:rsidTr="00420204">
        <w:tc>
          <w:tcPr>
            <w:tcW w:w="668" w:type="dxa"/>
          </w:tcPr>
          <w:p w14:paraId="2EE69F61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607D0EC6" w14:textId="77777777" w:rsidR="00460E47" w:rsidRPr="00B122DB" w:rsidRDefault="00623B4A" w:rsidP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Geschichte</w:t>
            </w:r>
            <w:r w:rsidR="00420204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38ACA729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9" w:name="Kontrollkästchen32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4394" w:type="dxa"/>
            <w:vAlign w:val="center"/>
          </w:tcPr>
          <w:p w14:paraId="52959294" w14:textId="77777777" w:rsidR="00460E47" w:rsidRPr="00B122DB" w:rsidRDefault="00460E47" w:rsidP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Geschichte</w:t>
            </w:r>
          </w:p>
        </w:tc>
      </w:tr>
      <w:tr w:rsidR="00460E47" w:rsidRPr="00B122DB" w14:paraId="44F96BF4" w14:textId="77777777" w:rsidTr="00420204">
        <w:tc>
          <w:tcPr>
            <w:tcW w:w="668" w:type="dxa"/>
          </w:tcPr>
          <w:p w14:paraId="5FECCD44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1A8B9D9F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Soziologie</w:t>
            </w:r>
          </w:p>
        </w:tc>
        <w:tc>
          <w:tcPr>
            <w:tcW w:w="567" w:type="dxa"/>
          </w:tcPr>
          <w:p w14:paraId="792A9029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0" w:name="Kontrollkästchen33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394" w:type="dxa"/>
            <w:vAlign w:val="center"/>
          </w:tcPr>
          <w:p w14:paraId="70E965F5" w14:textId="77777777" w:rsidR="00460E47" w:rsidRPr="00B122DB" w:rsidRDefault="00623B4A" w:rsidP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Soziologie</w:t>
            </w:r>
          </w:p>
        </w:tc>
      </w:tr>
      <w:tr w:rsidR="00460E47" w:rsidRPr="00B122DB" w14:paraId="546B22B5" w14:textId="77777777" w:rsidTr="00420204">
        <w:tc>
          <w:tcPr>
            <w:tcW w:w="668" w:type="dxa"/>
          </w:tcPr>
          <w:p w14:paraId="2FAF4489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1" w:name="Kontrollkästchen34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402" w:type="dxa"/>
            <w:vAlign w:val="center"/>
          </w:tcPr>
          <w:p w14:paraId="71E50DE3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Sportwissenschaft</w:t>
            </w:r>
          </w:p>
        </w:tc>
        <w:tc>
          <w:tcPr>
            <w:tcW w:w="567" w:type="dxa"/>
          </w:tcPr>
          <w:p w14:paraId="7B52C0A9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2" w:name="Kontrollkästchen39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394" w:type="dxa"/>
            <w:vAlign w:val="center"/>
          </w:tcPr>
          <w:p w14:paraId="30B615B2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Sportwissenschaft</w:t>
            </w:r>
          </w:p>
        </w:tc>
      </w:tr>
      <w:tr w:rsidR="00623B4A" w:rsidRPr="00B122DB" w14:paraId="36AF897E" w14:textId="77777777" w:rsidTr="008963E4">
        <w:tc>
          <w:tcPr>
            <w:tcW w:w="668" w:type="dxa"/>
          </w:tcPr>
          <w:p w14:paraId="2D1F59D0" w14:textId="77777777" w:rsidR="00623B4A" w:rsidRPr="00B122DB" w:rsidRDefault="00623B4A" w:rsidP="008963E4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26C55529" w14:textId="77777777" w:rsidR="00623B4A" w:rsidRPr="00B122DB" w:rsidRDefault="00623B4A" w:rsidP="008963E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 und Linguistik</w:t>
            </w:r>
          </w:p>
        </w:tc>
        <w:tc>
          <w:tcPr>
            <w:tcW w:w="567" w:type="dxa"/>
          </w:tcPr>
          <w:p w14:paraId="7B60BC24" w14:textId="77777777" w:rsidR="00623B4A" w:rsidRPr="00B122DB" w:rsidRDefault="00623B4A" w:rsidP="008963E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91E9E66" w14:textId="77777777" w:rsidR="00623B4A" w:rsidRPr="00B122DB" w:rsidRDefault="00623B4A" w:rsidP="008963E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 und Linguistik</w:t>
            </w:r>
          </w:p>
        </w:tc>
      </w:tr>
      <w:tr w:rsidR="00460E47" w:rsidRPr="00B122DB" w14:paraId="5A3DF442" w14:textId="77777777" w:rsidTr="00420204">
        <w:tc>
          <w:tcPr>
            <w:tcW w:w="668" w:type="dxa"/>
          </w:tcPr>
          <w:p w14:paraId="073A89D5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3" w:name="Kontrollkästchen35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4402" w:type="dxa"/>
            <w:vAlign w:val="center"/>
          </w:tcPr>
          <w:p w14:paraId="6BC668CC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Jura</w:t>
            </w:r>
          </w:p>
        </w:tc>
        <w:tc>
          <w:tcPr>
            <w:tcW w:w="567" w:type="dxa"/>
          </w:tcPr>
          <w:p w14:paraId="35AF51B2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4" w:name="Kontrollkästchen40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394" w:type="dxa"/>
            <w:vAlign w:val="center"/>
          </w:tcPr>
          <w:p w14:paraId="21DDEF9C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Jura</w:t>
            </w:r>
          </w:p>
        </w:tc>
      </w:tr>
      <w:tr w:rsidR="00460E47" w:rsidRPr="00B122DB" w14:paraId="1E2977AF" w14:textId="77777777" w:rsidTr="00420204">
        <w:tc>
          <w:tcPr>
            <w:tcW w:w="668" w:type="dxa"/>
          </w:tcPr>
          <w:p w14:paraId="15D077D9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5" w:name="Kontrollkästchen36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402" w:type="dxa"/>
            <w:vAlign w:val="center"/>
          </w:tcPr>
          <w:p w14:paraId="79927A93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Wirtschaf</w:t>
            </w:r>
            <w:r w:rsidR="00623B4A"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567" w:type="dxa"/>
          </w:tcPr>
          <w:p w14:paraId="037542D5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6" w:name="Kontrollkästchen41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4394" w:type="dxa"/>
            <w:vAlign w:val="center"/>
          </w:tcPr>
          <w:p w14:paraId="4491885F" w14:textId="77777777" w:rsidR="00460E47" w:rsidRPr="00B122DB" w:rsidRDefault="00460E47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t>Wirtschaft</w:t>
            </w:r>
          </w:p>
        </w:tc>
      </w:tr>
      <w:tr w:rsidR="00460E47" w:rsidRPr="00B122DB" w14:paraId="522EC3A7" w14:textId="77777777" w:rsidTr="00420204">
        <w:tc>
          <w:tcPr>
            <w:tcW w:w="668" w:type="dxa"/>
          </w:tcPr>
          <w:p w14:paraId="37E13FE1" w14:textId="77777777" w:rsidR="00460E47" w:rsidRPr="00B122DB" w:rsidRDefault="00355D4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7" w:name="Kontrollkästchen37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4402" w:type="dxa"/>
            <w:vAlign w:val="center"/>
          </w:tcPr>
          <w:p w14:paraId="575C6345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Mathematische Finanzökonomie</w:t>
            </w:r>
          </w:p>
        </w:tc>
        <w:tc>
          <w:tcPr>
            <w:tcW w:w="567" w:type="dxa"/>
          </w:tcPr>
          <w:p w14:paraId="0E592151" w14:textId="77777777" w:rsidR="00460E47" w:rsidRPr="00B122DB" w:rsidRDefault="00355D41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8" w:name="Kontrollkästchen38"/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4394" w:type="dxa"/>
            <w:vAlign w:val="center"/>
          </w:tcPr>
          <w:p w14:paraId="0C5FCC56" w14:textId="77777777" w:rsidR="00460E47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Mathematische Finanzökonomie</w:t>
            </w:r>
          </w:p>
        </w:tc>
      </w:tr>
      <w:tr w:rsidR="00623B4A" w:rsidRPr="00B122DB" w14:paraId="592D9A34" w14:textId="77777777" w:rsidTr="008963E4">
        <w:tc>
          <w:tcPr>
            <w:tcW w:w="668" w:type="dxa"/>
          </w:tcPr>
          <w:p w14:paraId="6714B149" w14:textId="77777777" w:rsidR="00623B4A" w:rsidRPr="00B122DB" w:rsidRDefault="00623B4A" w:rsidP="008963E4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02" w:type="dxa"/>
            <w:vAlign w:val="center"/>
          </w:tcPr>
          <w:p w14:paraId="1FE232A2" w14:textId="77777777" w:rsidR="00623B4A" w:rsidRPr="00B122DB" w:rsidRDefault="00623B4A" w:rsidP="008963E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Politik und Verwaltung</w:t>
            </w:r>
          </w:p>
        </w:tc>
        <w:tc>
          <w:tcPr>
            <w:tcW w:w="567" w:type="dxa"/>
          </w:tcPr>
          <w:p w14:paraId="43BD4705" w14:textId="77777777" w:rsidR="00623B4A" w:rsidRPr="00B122DB" w:rsidRDefault="00623B4A" w:rsidP="008963E4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B122D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122D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B234A">
              <w:rPr>
                <w:rFonts w:ascii="Arial" w:hAnsi="Arial" w:cs="Arial"/>
                <w:sz w:val="20"/>
              </w:rPr>
            </w:r>
            <w:r w:rsidR="00CB234A">
              <w:rPr>
                <w:rFonts w:ascii="Arial" w:hAnsi="Arial" w:cs="Arial"/>
                <w:sz w:val="20"/>
              </w:rPr>
              <w:fldChar w:fldCharType="separate"/>
            </w:r>
            <w:r w:rsidRPr="00B122D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5A604F" w14:textId="77777777" w:rsidR="00623B4A" w:rsidRPr="00B122DB" w:rsidRDefault="00623B4A" w:rsidP="008963E4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Politik und Verwaltung</w:t>
            </w:r>
          </w:p>
        </w:tc>
      </w:tr>
      <w:tr w:rsidR="00623B4A" w:rsidRPr="00B122DB" w14:paraId="2603D3B2" w14:textId="77777777" w:rsidTr="00420204">
        <w:tc>
          <w:tcPr>
            <w:tcW w:w="668" w:type="dxa"/>
          </w:tcPr>
          <w:p w14:paraId="45819F1F" w14:textId="77777777" w:rsidR="00623B4A" w:rsidRPr="00B122DB" w:rsidRDefault="00623B4A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  <w:tc>
          <w:tcPr>
            <w:tcW w:w="4402" w:type="dxa"/>
            <w:vAlign w:val="center"/>
          </w:tcPr>
          <w:p w14:paraId="18C24720" w14:textId="77777777" w:rsidR="00623B4A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702F4873" w14:textId="77777777" w:rsidR="00623B4A" w:rsidRPr="00B122DB" w:rsidRDefault="00623B4A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60FB5BF6" w14:textId="77777777" w:rsidR="00623B4A" w:rsidRPr="00B122DB" w:rsidRDefault="00623B4A">
            <w:pPr>
              <w:spacing w:before="80" w:after="80"/>
              <w:ind w:right="170"/>
              <w:rPr>
                <w:rFonts w:ascii="Arial" w:hAnsi="Arial" w:cs="Arial"/>
                <w:sz w:val="20"/>
              </w:rPr>
            </w:pPr>
          </w:p>
        </w:tc>
      </w:tr>
    </w:tbl>
    <w:p w14:paraId="7BDD19A5" w14:textId="77777777"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14:paraId="6C2DC1CE" w14:textId="5B0E8E1D" w:rsidR="008B61B7" w:rsidRDefault="00702B53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lastRenderedPageBreak/>
        <w:t>Diese Entscheidung ist stets schriftlich w</w:t>
      </w:r>
      <w:r w:rsidR="00FC5D7B">
        <w:rPr>
          <w:rFonts w:ascii="Arial" w:hAnsi="Arial" w:cs="Arial"/>
          <w:sz w:val="20"/>
        </w:rPr>
        <w:t>iderrufbar. Ein Wechsel der Zuordnung zu einer Fachschaft</w:t>
      </w:r>
      <w:r w:rsidRPr="00B122DB">
        <w:rPr>
          <w:rFonts w:ascii="Arial" w:hAnsi="Arial" w:cs="Arial"/>
          <w:sz w:val="20"/>
        </w:rPr>
        <w:t xml:space="preserve"> kann jederzeit erneut schriftlich erfolgen. </w:t>
      </w:r>
      <w:r w:rsidR="00B81780">
        <w:rPr>
          <w:rFonts w:ascii="Arial" w:hAnsi="Arial" w:cs="Arial"/>
          <w:sz w:val="20"/>
        </w:rPr>
        <w:t>Damit der gewünschte Wechsel</w:t>
      </w:r>
      <w:r w:rsidR="00B81780" w:rsidRPr="00644EB0">
        <w:rPr>
          <w:rFonts w:ascii="Arial" w:hAnsi="Arial" w:cs="Arial"/>
          <w:sz w:val="20"/>
        </w:rPr>
        <w:t xml:space="preserve"> </w:t>
      </w:r>
      <w:r w:rsidR="00B81780" w:rsidRPr="00B81780">
        <w:rPr>
          <w:rFonts w:ascii="Arial" w:hAnsi="Arial" w:cs="Arial"/>
          <w:sz w:val="20"/>
        </w:rPr>
        <w:t>der Zuordnung im Wählerverzeichnis für die laufende Wahl</w:t>
      </w:r>
      <w:r w:rsidR="00B81780">
        <w:rPr>
          <w:rFonts w:ascii="Arial" w:hAnsi="Arial" w:cs="Arial"/>
          <w:sz w:val="20"/>
        </w:rPr>
        <w:t xml:space="preserve"> wirksam werden kann</w:t>
      </w:r>
      <w:r w:rsidR="00B81780" w:rsidRPr="00644EB0">
        <w:rPr>
          <w:rFonts w:ascii="Arial" w:hAnsi="Arial" w:cs="Arial"/>
          <w:sz w:val="20"/>
        </w:rPr>
        <w:t xml:space="preserve">, muss der Antrag </w:t>
      </w:r>
      <w:r w:rsidR="00B81780" w:rsidRPr="00891F3E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spätestens </w:t>
      </w:r>
      <w:r w:rsidR="00CB234A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3</w:t>
      </w:r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Tage vor Abschluss </w:t>
      </w:r>
      <w:proofErr w:type="gramStart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des Wähler</w:t>
      </w:r>
      <w:proofErr w:type="gramEnd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*</w:t>
      </w:r>
      <w:proofErr w:type="spellStart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innenverzeichnisses</w:t>
      </w:r>
      <w:proofErr w:type="spellEnd"/>
      <w:r w:rsidR="00AF7E70" w:rsidRPr="00891F3E">
        <w:rPr>
          <w:rFonts w:ascii="Arial" w:hAnsi="Arial" w:cs="Arial"/>
          <w:sz w:val="20"/>
        </w:rPr>
        <w:t xml:space="preserve"> </w:t>
      </w:r>
      <w:r w:rsidR="00B81780" w:rsidRPr="00644EB0">
        <w:rPr>
          <w:rFonts w:ascii="Arial" w:hAnsi="Arial" w:cs="Arial"/>
          <w:sz w:val="20"/>
        </w:rPr>
        <w:t>bei</w:t>
      </w:r>
      <w:r w:rsidR="00FC5D7B">
        <w:rPr>
          <w:rFonts w:ascii="Arial" w:hAnsi="Arial" w:cs="Arial"/>
          <w:sz w:val="20"/>
        </w:rPr>
        <w:t>m studentischen Wahlausschuss</w:t>
      </w:r>
      <w:r w:rsidR="00B81780" w:rsidRPr="00644EB0">
        <w:rPr>
          <w:rFonts w:ascii="Arial" w:hAnsi="Arial" w:cs="Arial"/>
          <w:sz w:val="20"/>
        </w:rPr>
        <w:t xml:space="preserve"> eingegangen sein</w:t>
      </w:r>
      <w:r w:rsidR="00B81780" w:rsidRPr="00B122DB">
        <w:rPr>
          <w:rFonts w:ascii="Arial" w:hAnsi="Arial" w:cs="Arial"/>
          <w:sz w:val="20"/>
        </w:rPr>
        <w:t xml:space="preserve"> (Datum des Posteingangs).</w:t>
      </w:r>
      <w:r w:rsidR="00B81780">
        <w:rPr>
          <w:rFonts w:ascii="Arial" w:hAnsi="Arial" w:cs="Arial"/>
          <w:sz w:val="20"/>
        </w:rPr>
        <w:t xml:space="preserve"> </w:t>
      </w:r>
    </w:p>
    <w:p w14:paraId="631365F4" w14:textId="77777777" w:rsidR="00AF7E70" w:rsidRDefault="00AF7E7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14:paraId="3270E736" w14:textId="77777777" w:rsidR="00175331" w:rsidRPr="00891F3E" w:rsidRDefault="00B81780" w:rsidP="00175331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 w:rsidRPr="00891F3E">
        <w:rPr>
          <w:rFonts w:ascii="Arial" w:hAnsi="Arial" w:cs="Arial"/>
          <w:sz w:val="20"/>
        </w:rPr>
        <w:t>De</w:t>
      </w:r>
      <w:r w:rsidR="00D31C40">
        <w:rPr>
          <w:rFonts w:ascii="Arial" w:hAnsi="Arial" w:cs="Arial"/>
          <w:sz w:val="20"/>
        </w:rPr>
        <w:t>r</w:t>
      </w:r>
      <w:r w:rsidRPr="00891F3E">
        <w:rPr>
          <w:rFonts w:ascii="Arial" w:hAnsi="Arial" w:cs="Arial"/>
          <w:sz w:val="20"/>
        </w:rPr>
        <w:t xml:space="preserve"> </w:t>
      </w:r>
      <w:r w:rsidR="00D31C40">
        <w:rPr>
          <w:rFonts w:ascii="Arial" w:hAnsi="Arial" w:cs="Arial"/>
          <w:sz w:val="20"/>
        </w:rPr>
        <w:t xml:space="preserve">Wechsel </w:t>
      </w:r>
      <w:r w:rsidR="00FC5D7B">
        <w:rPr>
          <w:rFonts w:ascii="Arial" w:hAnsi="Arial" w:cs="Arial"/>
          <w:sz w:val="20"/>
        </w:rPr>
        <w:t xml:space="preserve">der Fachschaft wird nur für die aktuelle Wahl wirksam. </w:t>
      </w:r>
    </w:p>
    <w:p w14:paraId="3062C155" w14:textId="77777777" w:rsidR="00B81780" w:rsidRDefault="00B81780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14:paraId="579FB4FE" w14:textId="77777777" w:rsidR="00B81780" w:rsidRPr="00543169" w:rsidRDefault="00B81780" w:rsidP="00B81780">
      <w:pPr>
        <w:jc w:val="both"/>
        <w:rPr>
          <w:rFonts w:ascii="Arial" w:hAnsi="Arial" w:cs="Arial"/>
          <w:b/>
          <w:sz w:val="20"/>
        </w:rPr>
      </w:pPr>
      <w:r w:rsidRPr="00232499">
        <w:rPr>
          <w:rFonts w:ascii="Arial" w:eastAsia="Arial" w:hAnsi="Arial" w:cs="Arial"/>
          <w:b/>
          <w:sz w:val="20"/>
          <w:szCs w:val="20"/>
          <w:lang w:eastAsia="en-US"/>
        </w:rPr>
        <w:t>Hinweis für Studierende</w:t>
      </w:r>
      <w:r w:rsidRPr="00543169">
        <w:rPr>
          <w:rFonts w:ascii="Arial" w:hAnsi="Arial" w:cs="Arial"/>
          <w:b/>
          <w:sz w:val="20"/>
        </w:rPr>
        <w:t xml:space="preserve">, deren Studiengänge </w:t>
      </w:r>
      <w:r w:rsidRPr="00543169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verschiedenen Fachbereichen</w:t>
      </w:r>
      <w:r w:rsidRPr="00543169">
        <w:rPr>
          <w:rFonts w:ascii="Arial" w:hAnsi="Arial" w:cs="Arial"/>
          <w:b/>
          <w:sz w:val="20"/>
        </w:rPr>
        <w:t xml:space="preserve"> zugeordnet sind: </w:t>
      </w:r>
    </w:p>
    <w:p w14:paraId="24EF4952" w14:textId="77777777" w:rsidR="00B81780" w:rsidRPr="00B122DB" w:rsidRDefault="00B81780" w:rsidP="00B81780">
      <w:pPr>
        <w:jc w:val="both"/>
        <w:rPr>
          <w:rFonts w:ascii="Arial" w:hAnsi="Arial" w:cs="Arial"/>
          <w:b/>
          <w:sz w:val="20"/>
        </w:rPr>
      </w:pPr>
      <w:r w:rsidRPr="00B122DB">
        <w:rPr>
          <w:rFonts w:ascii="Arial" w:hAnsi="Arial" w:cs="Arial"/>
          <w:sz w:val="20"/>
        </w:rPr>
        <w:t>Die Zuordnung zum jeweiligen Fachbereich wird im Wählerverzeichnis zur Wahl der studentischen Ver</w:t>
      </w:r>
      <w:r>
        <w:rPr>
          <w:rFonts w:ascii="Arial" w:hAnsi="Arial" w:cs="Arial"/>
          <w:sz w:val="20"/>
        </w:rPr>
        <w:t>t</w:t>
      </w:r>
      <w:r w:rsidRPr="00B122DB">
        <w:rPr>
          <w:rFonts w:ascii="Arial" w:hAnsi="Arial" w:cs="Arial"/>
          <w:sz w:val="20"/>
        </w:rPr>
        <w:t xml:space="preserve">reterInnen des Senats sowie der Sektions- und Fachbereichsräte </w:t>
      </w:r>
      <w:r w:rsidR="007F6178">
        <w:rPr>
          <w:rFonts w:ascii="Arial" w:hAnsi="Arial" w:cs="Arial"/>
          <w:sz w:val="20"/>
        </w:rPr>
        <w:t xml:space="preserve">etc. </w:t>
      </w:r>
      <w:r w:rsidRPr="00B122DB">
        <w:rPr>
          <w:rFonts w:ascii="Arial" w:hAnsi="Arial" w:cs="Arial"/>
          <w:sz w:val="20"/>
        </w:rPr>
        <w:t xml:space="preserve">nach dem </w:t>
      </w: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ersten Hauptfach</w:t>
      </w:r>
      <w:r w:rsidRPr="00B122DB">
        <w:rPr>
          <w:rFonts w:ascii="Arial" w:hAnsi="Arial" w:cs="Arial"/>
          <w:sz w:val="20"/>
        </w:rPr>
        <w:t xml:space="preserve"> vorgenommen</w:t>
      </w:r>
      <w:r w:rsidR="00FC5D7B">
        <w:rPr>
          <w:rFonts w:ascii="Arial" w:hAnsi="Arial" w:cs="Arial"/>
          <w:sz w:val="20"/>
        </w:rPr>
        <w:t xml:space="preserve"> und ist unabänderlich.</w:t>
      </w:r>
    </w:p>
    <w:p w14:paraId="0ADC887D" w14:textId="77777777" w:rsidR="00891F3E" w:rsidRDefault="00891F3E" w:rsidP="006626AC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14:paraId="496CD1A4" w14:textId="77777777" w:rsidR="008B61B7" w:rsidRPr="008B61B7" w:rsidRDefault="00891F3E" w:rsidP="008B61B7">
      <w:pPr>
        <w:jc w:val="both"/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</w:pPr>
      <w:r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Bitte beachten Sie</w:t>
      </w:r>
      <w:r w:rsidR="008B61B7"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außerdem</w:t>
      </w:r>
      <w:r w:rsidRPr="008B61B7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: </w:t>
      </w:r>
    </w:p>
    <w:p w14:paraId="6EB35D30" w14:textId="61CDB85C" w:rsidR="00891F3E" w:rsidRDefault="00232499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Der </w:t>
      </w:r>
      <w:r w:rsidR="00891F3E" w:rsidRPr="00232499">
        <w:rPr>
          <w:rFonts w:ascii="Arial" w:hAnsi="Arial" w:cs="Arial"/>
          <w:b/>
          <w:sz w:val="20"/>
        </w:rPr>
        <w:t>Wechsel von eine</w:t>
      </w:r>
      <w:r w:rsidR="00FC5D7B">
        <w:rPr>
          <w:rFonts w:ascii="Arial" w:hAnsi="Arial" w:cs="Arial"/>
          <w:b/>
          <w:sz w:val="20"/>
        </w:rPr>
        <w:t>m Fachbereich zu einem anderen</w:t>
      </w:r>
      <w:r w:rsidR="00891F3E" w:rsidRPr="00891F3E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>ird</w:t>
      </w:r>
      <w:r w:rsidR="00FC5D7B">
        <w:rPr>
          <w:rFonts w:ascii="Arial" w:hAnsi="Arial" w:cs="Arial"/>
          <w:sz w:val="20"/>
        </w:rPr>
        <w:t xml:space="preserve"> auf Antrag von der universitären Wahlleitung (</w:t>
      </w:r>
      <w:hyperlink r:id="rId9" w:history="1">
        <w:r w:rsidR="00FC5D7B" w:rsidRPr="00473CFA">
          <w:rPr>
            <w:rStyle w:val="Hyperlink"/>
            <w:rFonts w:ascii="Arial" w:hAnsi="Arial" w:cs="Arial"/>
            <w:sz w:val="20"/>
          </w:rPr>
          <w:t>wahlleitung@uni-konstanz.de</w:t>
        </w:r>
      </w:hyperlink>
      <w:r w:rsidR="00FC5D7B">
        <w:rPr>
          <w:rFonts w:ascii="Arial" w:hAnsi="Arial" w:cs="Arial"/>
          <w:sz w:val="20"/>
        </w:rPr>
        <w:t xml:space="preserve">) vorgenommen. Auch hierzu </w:t>
      </w:r>
      <w:r w:rsidR="008A7EFF">
        <w:rPr>
          <w:rFonts w:ascii="Arial" w:hAnsi="Arial" w:cs="Arial"/>
          <w:sz w:val="20"/>
        </w:rPr>
        <w:t>muss</w:t>
      </w:r>
      <w:r w:rsidR="00FC5D7B">
        <w:rPr>
          <w:rFonts w:ascii="Arial" w:hAnsi="Arial" w:cs="Arial"/>
          <w:sz w:val="20"/>
        </w:rPr>
        <w:t xml:space="preserve"> der Antrag </w:t>
      </w:r>
      <w:r w:rsidR="00FC5D7B" w:rsidRPr="00FC5D7B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spätestens </w:t>
      </w:r>
      <w:r w:rsidR="00CB234A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3</w:t>
      </w:r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 xml:space="preserve"> Tage vor Abschluss </w:t>
      </w:r>
      <w:proofErr w:type="gramStart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des Wähler</w:t>
      </w:r>
      <w:proofErr w:type="gramEnd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*</w:t>
      </w:r>
      <w:proofErr w:type="spellStart"/>
      <w:r w:rsidR="00AF7E70">
        <w:rPr>
          <w:rFonts w:ascii="Arial" w:eastAsia="Arial" w:hAnsi="Arial" w:cs="Arial"/>
          <w:b/>
          <w:sz w:val="20"/>
          <w:szCs w:val="20"/>
          <w:u w:val="single" w:color="00A9E0"/>
          <w:lang w:eastAsia="en-US"/>
        </w:rPr>
        <w:t>innenverzeichnisses</w:t>
      </w:r>
      <w:proofErr w:type="spellEnd"/>
      <w:r w:rsidR="00AF7E70" w:rsidRPr="00891F3E">
        <w:rPr>
          <w:rFonts w:ascii="Arial" w:hAnsi="Arial" w:cs="Arial"/>
          <w:sz w:val="20"/>
        </w:rPr>
        <w:t xml:space="preserve"> </w:t>
      </w:r>
      <w:r w:rsidR="00FC5D7B">
        <w:rPr>
          <w:rFonts w:ascii="Arial" w:hAnsi="Arial" w:cs="Arial"/>
          <w:sz w:val="20"/>
        </w:rPr>
        <w:t>eingegangen sein</w:t>
      </w:r>
      <w:r w:rsidR="00891F3E" w:rsidRPr="00891F3E">
        <w:rPr>
          <w:rFonts w:ascii="Arial" w:hAnsi="Arial" w:cs="Arial"/>
          <w:sz w:val="20"/>
        </w:rPr>
        <w:t>.</w:t>
      </w:r>
    </w:p>
    <w:p w14:paraId="4E14D03E" w14:textId="77777777" w:rsidR="00AF7E70" w:rsidRPr="00891F3E" w:rsidRDefault="00AF7E70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</w:p>
    <w:p w14:paraId="720AE7C1" w14:textId="2158BA06" w:rsidR="00232499" w:rsidRDefault="008B61B7" w:rsidP="00891F3E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Kontakt</w:t>
      </w:r>
      <w:r w:rsidR="00232499">
        <w:rPr>
          <w:rFonts w:ascii="Arial" w:hAnsi="Arial" w:cs="Arial"/>
          <w:sz w:val="20"/>
        </w:rPr>
        <w:t xml:space="preserve"> und Informationen</w:t>
      </w:r>
      <w:r w:rsidR="00891F3E" w:rsidRPr="00891F3E">
        <w:rPr>
          <w:rFonts w:ascii="Arial" w:hAnsi="Arial" w:cs="Arial"/>
          <w:sz w:val="20"/>
        </w:rPr>
        <w:t>:</w:t>
      </w:r>
      <w:r w:rsidR="00E46C63">
        <w:rPr>
          <w:rFonts w:ascii="Arial" w:hAnsi="Arial" w:cs="Arial"/>
          <w:sz w:val="20"/>
        </w:rPr>
        <w:t xml:space="preserve"> </w:t>
      </w:r>
    </w:p>
    <w:p w14:paraId="63E54B59" w14:textId="163CA87C" w:rsidR="00E46C63" w:rsidRDefault="00AF7E70" w:rsidP="00E46C63">
      <w:pPr>
        <w:spacing w:line="240" w:lineRule="exact"/>
        <w:ind w:right="-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stuve.wahlausschuss@uni-konstanz.de</w:t>
      </w:r>
      <w:r w:rsidR="00B81780">
        <w:rPr>
          <w:rFonts w:ascii="Arial" w:hAnsi="Arial" w:cs="Arial"/>
          <w:sz w:val="20"/>
        </w:rPr>
        <w:t xml:space="preserve"> </w:t>
      </w:r>
    </w:p>
    <w:p w14:paraId="228D0F24" w14:textId="01814FFE" w:rsidR="00891F3E" w:rsidRPr="00B122DB" w:rsidRDefault="00891F3E" w:rsidP="006626AC">
      <w:pPr>
        <w:spacing w:line="240" w:lineRule="exact"/>
        <w:ind w:right="-6"/>
        <w:jc w:val="both"/>
        <w:rPr>
          <w:rFonts w:ascii="Arial" w:hAnsi="Arial" w:cs="Arial"/>
          <w:sz w:val="16"/>
        </w:rPr>
      </w:pPr>
    </w:p>
    <w:p w14:paraId="188A9778" w14:textId="77777777" w:rsidR="00B122DB" w:rsidRPr="00B122DB" w:rsidRDefault="00B122DB">
      <w:pPr>
        <w:jc w:val="both"/>
        <w:rPr>
          <w:rFonts w:ascii="Arial" w:hAnsi="Arial" w:cs="Arial"/>
          <w:sz w:val="20"/>
        </w:rPr>
      </w:pPr>
    </w:p>
    <w:p w14:paraId="17E1A3B3" w14:textId="77777777" w:rsidR="00B122DB" w:rsidRPr="00B122DB" w:rsidRDefault="00B122DB">
      <w:pPr>
        <w:jc w:val="both"/>
        <w:rPr>
          <w:rFonts w:ascii="Arial" w:hAnsi="Arial" w:cs="Arial"/>
          <w:sz w:val="20"/>
        </w:rPr>
      </w:pPr>
    </w:p>
    <w:p w14:paraId="4651B9FB" w14:textId="77777777" w:rsidR="00460E47" w:rsidRPr="00B122DB" w:rsidRDefault="00A5293C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5418D1F" wp14:editId="0ECFAA04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ACD04" w14:textId="77777777" w:rsidR="00460E47" w:rsidRDefault="00460E47">
                            <w:pPr>
                              <w:pStyle w:val="berschrift9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8D1F" id="Text Box 21" o:spid="_x0000_s1027" type="#_x0000_t202" style="position:absolute;left:0;text-align:left;margin-left:207pt;margin-top:.55pt;width:27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Qgg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" stroked="f">
                <v:textbox>
                  <w:txbxContent>
                    <w:p w14:paraId="75BACD04" w14:textId="77777777" w:rsidR="00460E47" w:rsidRDefault="00460E47">
                      <w:pPr>
                        <w:pStyle w:val="berschrift9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4858B59D" w14:textId="77777777" w:rsidR="00460E47" w:rsidRPr="00B122DB" w:rsidRDefault="00460E47">
      <w:pPr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..........................................</w:t>
      </w:r>
      <w:r w:rsidR="0045763D">
        <w:rPr>
          <w:rFonts w:ascii="Arial" w:hAnsi="Arial" w:cs="Arial"/>
          <w:sz w:val="20"/>
        </w:rPr>
        <w:t>........</w:t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</w:r>
      <w:r w:rsidRPr="00B122DB">
        <w:rPr>
          <w:rFonts w:ascii="Arial" w:hAnsi="Arial" w:cs="Arial"/>
          <w:sz w:val="20"/>
        </w:rPr>
        <w:tab/>
        <w:t>..................................................................................</w:t>
      </w:r>
    </w:p>
    <w:p w14:paraId="0E3C234D" w14:textId="77777777" w:rsidR="00EB5CB2" w:rsidRPr="00B122DB" w:rsidRDefault="003065EC" w:rsidP="003065EC">
      <w:pPr>
        <w:ind w:firstLine="708"/>
        <w:jc w:val="both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>O</w:t>
      </w:r>
      <w:r w:rsidR="00EB5CB2" w:rsidRPr="00B122DB">
        <w:rPr>
          <w:rFonts w:ascii="Arial" w:hAnsi="Arial" w:cs="Arial"/>
          <w:sz w:val="20"/>
        </w:rPr>
        <w:t>rt, Datum</w:t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</w:r>
      <w:r w:rsidR="00EB5CB2" w:rsidRPr="00B122DB">
        <w:rPr>
          <w:rFonts w:ascii="Arial" w:hAnsi="Arial" w:cs="Arial"/>
          <w:sz w:val="20"/>
        </w:rPr>
        <w:tab/>
        <w:t>eigenhändige Unterschrift</w:t>
      </w:r>
    </w:p>
    <w:p w14:paraId="3422FD97" w14:textId="77777777" w:rsidR="00EB5CB2" w:rsidRDefault="00EB5CB2">
      <w:pPr>
        <w:jc w:val="both"/>
        <w:rPr>
          <w:rFonts w:ascii="Arial" w:hAnsi="Arial" w:cs="Arial"/>
          <w:sz w:val="20"/>
        </w:rPr>
      </w:pPr>
    </w:p>
    <w:p w14:paraId="3D6761AC" w14:textId="77777777" w:rsidR="00982557" w:rsidRPr="00B122DB" w:rsidRDefault="00982557">
      <w:pPr>
        <w:jc w:val="both"/>
        <w:rPr>
          <w:rFonts w:ascii="Arial" w:hAnsi="Arial" w:cs="Arial"/>
          <w:sz w:val="20"/>
        </w:rPr>
      </w:pPr>
    </w:p>
    <w:p w14:paraId="421AD8D4" w14:textId="77777777" w:rsidR="00982557" w:rsidRDefault="006725BB" w:rsidP="00DC0911">
      <w:pPr>
        <w:jc w:val="both"/>
        <w:rPr>
          <w:rFonts w:ascii="Arial" w:hAnsi="Arial" w:cs="Arial"/>
          <w:sz w:val="20"/>
        </w:rPr>
      </w:pPr>
      <w:r w:rsidRPr="00DC0911">
        <w:rPr>
          <w:rFonts w:ascii="Arial" w:eastAsia="Arial" w:hAnsi="Arial" w:cs="Arial"/>
          <w:sz w:val="20"/>
          <w:szCs w:val="20"/>
          <w:u w:val="single" w:color="00A9E0"/>
          <w:lang w:eastAsia="en-US"/>
        </w:rPr>
        <w:t>Interne Bearbeitungsvermerke:</w:t>
      </w:r>
      <w:r w:rsidRPr="00B122DB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ab/>
      </w:r>
    </w:p>
    <w:p w14:paraId="1AFD1296" w14:textId="5A22B48A" w:rsidR="006725BB" w:rsidRDefault="006725BB" w:rsidP="00982557">
      <w:pPr>
        <w:jc w:val="right"/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Stand: </w:t>
      </w:r>
      <w:r w:rsidR="007D2E02">
        <w:rPr>
          <w:rFonts w:ascii="Arial" w:hAnsi="Arial" w:cs="Arial"/>
          <w:sz w:val="20"/>
        </w:rPr>
        <w:t>M</w:t>
      </w:r>
      <w:r w:rsidR="004F670D">
        <w:rPr>
          <w:rFonts w:ascii="Arial" w:hAnsi="Arial" w:cs="Arial"/>
          <w:sz w:val="20"/>
        </w:rPr>
        <w:t>ärz</w:t>
      </w:r>
      <w:r w:rsidR="00581DFF">
        <w:rPr>
          <w:rFonts w:ascii="Arial" w:hAnsi="Arial" w:cs="Arial"/>
          <w:sz w:val="20"/>
        </w:rPr>
        <w:t xml:space="preserve"> </w:t>
      </w:r>
      <w:r w:rsidRPr="00B122DB">
        <w:rPr>
          <w:rFonts w:ascii="Arial" w:hAnsi="Arial" w:cs="Arial"/>
          <w:sz w:val="20"/>
        </w:rPr>
        <w:t>20</w:t>
      </w:r>
      <w:r w:rsidR="007D2E02">
        <w:rPr>
          <w:rFonts w:ascii="Arial" w:hAnsi="Arial" w:cs="Arial"/>
          <w:sz w:val="20"/>
        </w:rPr>
        <w:t>2</w:t>
      </w:r>
      <w:r w:rsidR="00CB234A">
        <w:rPr>
          <w:rFonts w:ascii="Arial" w:hAnsi="Arial" w:cs="Arial"/>
          <w:sz w:val="20"/>
        </w:rPr>
        <w:t>4</w:t>
      </w:r>
      <w:bookmarkStart w:id="19" w:name="_GoBack"/>
      <w:bookmarkEnd w:id="19"/>
    </w:p>
    <w:p w14:paraId="79BEC899" w14:textId="77777777" w:rsidR="008669F8" w:rsidRPr="00B122DB" w:rsidRDefault="008669F8" w:rsidP="008669F8">
      <w:pPr>
        <w:rPr>
          <w:rFonts w:ascii="Arial" w:hAnsi="Arial" w:cs="Arial"/>
          <w:sz w:val="20"/>
        </w:rPr>
      </w:pPr>
    </w:p>
    <w:p w14:paraId="27229A0F" w14:textId="77777777" w:rsidR="006725BB" w:rsidRDefault="006725BB" w:rsidP="008669F8">
      <w:pPr>
        <w:rPr>
          <w:rFonts w:ascii="Arial" w:hAnsi="Arial" w:cs="Arial"/>
          <w:sz w:val="20"/>
        </w:rPr>
      </w:pPr>
      <w:r w:rsidRPr="00B122DB">
        <w:rPr>
          <w:rFonts w:ascii="Arial" w:hAnsi="Arial" w:cs="Arial"/>
          <w:sz w:val="20"/>
        </w:rPr>
        <w:t xml:space="preserve">1. EDV-Erfassung </w:t>
      </w:r>
      <w:r w:rsidR="008669F8">
        <w:rPr>
          <w:rFonts w:ascii="Arial" w:hAnsi="Arial" w:cs="Arial"/>
          <w:sz w:val="20"/>
        </w:rPr>
        <w:t xml:space="preserve">durch </w:t>
      </w:r>
      <w:r w:rsidR="00FC5D7B">
        <w:rPr>
          <w:rFonts w:ascii="Arial" w:hAnsi="Arial" w:cs="Arial"/>
          <w:sz w:val="20"/>
        </w:rPr>
        <w:t>den studentischen Wahlausschuss</w:t>
      </w:r>
      <w:r w:rsidR="008669F8">
        <w:rPr>
          <w:rFonts w:ascii="Arial" w:hAnsi="Arial" w:cs="Arial"/>
          <w:sz w:val="20"/>
        </w:rPr>
        <w:t xml:space="preserve"> im Wählerverzeichnis </w:t>
      </w:r>
      <w:r w:rsidRPr="00B122DB">
        <w:rPr>
          <w:rFonts w:ascii="Arial" w:hAnsi="Arial" w:cs="Arial"/>
          <w:sz w:val="20"/>
        </w:rPr>
        <w:t>(Datum/Han</w:t>
      </w:r>
      <w:r w:rsidR="008669F8">
        <w:rPr>
          <w:rFonts w:ascii="Arial" w:hAnsi="Arial" w:cs="Arial"/>
          <w:sz w:val="20"/>
        </w:rPr>
        <w:t>dzeichen): _________________</w:t>
      </w:r>
      <w:r w:rsidR="00F43FC8">
        <w:rPr>
          <w:rFonts w:ascii="Arial" w:hAnsi="Arial" w:cs="Arial"/>
          <w:sz w:val="20"/>
        </w:rPr>
        <w:t>_</w:t>
      </w:r>
    </w:p>
    <w:p w14:paraId="757CEA51" w14:textId="77777777" w:rsidR="008669F8" w:rsidRDefault="00FC5D7B" w:rsidP="006725B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Uni-Wahlleitung</w:t>
      </w:r>
    </w:p>
    <w:p w14:paraId="54362075" w14:textId="77777777" w:rsidR="00EB5CB2" w:rsidRPr="00B122DB" w:rsidRDefault="00EB5CB2" w:rsidP="00CE5F29">
      <w:pPr>
        <w:jc w:val="both"/>
        <w:rPr>
          <w:rFonts w:ascii="Arial" w:hAnsi="Arial" w:cs="Arial"/>
          <w:sz w:val="20"/>
        </w:rPr>
      </w:pPr>
    </w:p>
    <w:sectPr w:rsidR="00EB5CB2" w:rsidRPr="00B122DB" w:rsidSect="00B122DB">
      <w:footerReference w:type="default" r:id="rId10"/>
      <w:pgSz w:w="11906" w:h="16838"/>
      <w:pgMar w:top="14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88ED" w14:textId="77777777" w:rsidR="00986652" w:rsidRDefault="00986652">
      <w:r>
        <w:separator/>
      </w:r>
    </w:p>
  </w:endnote>
  <w:endnote w:type="continuationSeparator" w:id="0">
    <w:p w14:paraId="60C808FD" w14:textId="77777777" w:rsidR="00986652" w:rsidRDefault="0098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BA791" w14:textId="77777777" w:rsidR="006626AC" w:rsidRPr="006626AC" w:rsidRDefault="006626AC" w:rsidP="006626AC">
    <w:pPr>
      <w:spacing w:line="240" w:lineRule="exact"/>
      <w:ind w:right="-6"/>
      <w:jc w:val="center"/>
      <w:rPr>
        <w:rFonts w:ascii="Arial" w:hAnsi="Arial" w:cs="Arial"/>
        <w:sz w:val="16"/>
      </w:rPr>
    </w:pPr>
    <w:r>
      <w:rPr>
        <w:rFonts w:ascii="Arial" w:hAnsi="Arial" w:cs="Arial"/>
        <w:b/>
        <w:sz w:val="20"/>
      </w:rPr>
      <w:t>B</w:t>
    </w:r>
    <w:r w:rsidRPr="00B122DB">
      <w:rPr>
        <w:rFonts w:ascii="Arial" w:hAnsi="Arial" w:cs="Arial"/>
        <w:b/>
        <w:sz w:val="20"/>
      </w:rPr>
      <w:t>itte wenden!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2CF00" w14:textId="77777777" w:rsidR="00986652" w:rsidRDefault="00986652">
      <w:r>
        <w:separator/>
      </w:r>
    </w:p>
  </w:footnote>
  <w:footnote w:type="continuationSeparator" w:id="0">
    <w:p w14:paraId="7DBA2CC2" w14:textId="77777777" w:rsidR="00986652" w:rsidRDefault="0098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2D7"/>
    <w:multiLevelType w:val="hybridMultilevel"/>
    <w:tmpl w:val="4BAA4284"/>
    <w:lvl w:ilvl="0" w:tplc="374A6D3E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82882"/>
    <w:multiLevelType w:val="hybridMultilevel"/>
    <w:tmpl w:val="55F63A3E"/>
    <w:lvl w:ilvl="0" w:tplc="0409000B">
      <w:start w:val="1"/>
      <w:numFmt w:val="bullet"/>
      <w:lvlText w:val=""/>
      <w:lvlJc w:val="left"/>
      <w:pPr>
        <w:tabs>
          <w:tab w:val="num" w:pos="1256"/>
        </w:tabs>
        <w:ind w:left="12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9977103"/>
    <w:multiLevelType w:val="hybridMultilevel"/>
    <w:tmpl w:val="EDF0D0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05ABE"/>
    <w:multiLevelType w:val="hybridMultilevel"/>
    <w:tmpl w:val="E9029578"/>
    <w:lvl w:ilvl="0" w:tplc="7DF6B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14015"/>
    <w:multiLevelType w:val="hybridMultilevel"/>
    <w:tmpl w:val="DC2E8FAA"/>
    <w:lvl w:ilvl="0" w:tplc="E0D85E6C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4136D3"/>
    <w:multiLevelType w:val="hybridMultilevel"/>
    <w:tmpl w:val="C42C7C60"/>
    <w:lvl w:ilvl="0" w:tplc="6E32D7C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371AE8"/>
    <w:multiLevelType w:val="hybridMultilevel"/>
    <w:tmpl w:val="0EE245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330E1"/>
    <w:multiLevelType w:val="hybridMultilevel"/>
    <w:tmpl w:val="DB6A0598"/>
    <w:lvl w:ilvl="0" w:tplc="39B2CC2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207EF5"/>
    <w:multiLevelType w:val="hybridMultilevel"/>
    <w:tmpl w:val="9DC8A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572F9"/>
    <w:multiLevelType w:val="hybridMultilevel"/>
    <w:tmpl w:val="62B64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7E2182"/>
    <w:multiLevelType w:val="hybridMultilevel"/>
    <w:tmpl w:val="5C26AB20"/>
    <w:lvl w:ilvl="0" w:tplc="369E9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17BA5"/>
    <w:multiLevelType w:val="hybridMultilevel"/>
    <w:tmpl w:val="4B241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31B4F"/>
    <w:multiLevelType w:val="hybridMultilevel"/>
    <w:tmpl w:val="CF5EF51C"/>
    <w:lvl w:ilvl="0" w:tplc="B4CA187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4234E"/>
    <w:multiLevelType w:val="hybridMultilevel"/>
    <w:tmpl w:val="02BE83C4"/>
    <w:lvl w:ilvl="0" w:tplc="8CAAC67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BA5E72"/>
    <w:multiLevelType w:val="hybridMultilevel"/>
    <w:tmpl w:val="BC6C3006"/>
    <w:lvl w:ilvl="0" w:tplc="D800356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4CE0735"/>
    <w:multiLevelType w:val="hybridMultilevel"/>
    <w:tmpl w:val="D4CA0066"/>
    <w:lvl w:ilvl="0" w:tplc="D8EC895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396184"/>
    <w:multiLevelType w:val="hybridMultilevel"/>
    <w:tmpl w:val="13FA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57085"/>
    <w:multiLevelType w:val="hybridMultilevel"/>
    <w:tmpl w:val="BF7A32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339DF"/>
    <w:multiLevelType w:val="hybridMultilevel"/>
    <w:tmpl w:val="8C7E5098"/>
    <w:lvl w:ilvl="0" w:tplc="3348DA92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B3"/>
    <w:rsid w:val="00003CFF"/>
    <w:rsid w:val="000C4D3D"/>
    <w:rsid w:val="00130E59"/>
    <w:rsid w:val="00175331"/>
    <w:rsid w:val="001868DB"/>
    <w:rsid w:val="00187FBD"/>
    <w:rsid w:val="00192F2C"/>
    <w:rsid w:val="001D0E3A"/>
    <w:rsid w:val="00216FDA"/>
    <w:rsid w:val="00232499"/>
    <w:rsid w:val="002B0094"/>
    <w:rsid w:val="003065EC"/>
    <w:rsid w:val="00355D41"/>
    <w:rsid w:val="00420204"/>
    <w:rsid w:val="004364F9"/>
    <w:rsid w:val="00453092"/>
    <w:rsid w:val="0045763D"/>
    <w:rsid w:val="00460E47"/>
    <w:rsid w:val="0046772A"/>
    <w:rsid w:val="004A2C95"/>
    <w:rsid w:val="004F059E"/>
    <w:rsid w:val="004F670D"/>
    <w:rsid w:val="00530734"/>
    <w:rsid w:val="00533D02"/>
    <w:rsid w:val="005404D7"/>
    <w:rsid w:val="00556DD2"/>
    <w:rsid w:val="00581DFF"/>
    <w:rsid w:val="005C251C"/>
    <w:rsid w:val="006030F7"/>
    <w:rsid w:val="00623B4A"/>
    <w:rsid w:val="0064226F"/>
    <w:rsid w:val="00644EB0"/>
    <w:rsid w:val="006626AC"/>
    <w:rsid w:val="006725BB"/>
    <w:rsid w:val="006A5478"/>
    <w:rsid w:val="00702071"/>
    <w:rsid w:val="00702B53"/>
    <w:rsid w:val="00713DAE"/>
    <w:rsid w:val="007552F3"/>
    <w:rsid w:val="007914BC"/>
    <w:rsid w:val="007D2E02"/>
    <w:rsid w:val="007F4C46"/>
    <w:rsid w:val="007F6178"/>
    <w:rsid w:val="00852871"/>
    <w:rsid w:val="00866230"/>
    <w:rsid w:val="008669F8"/>
    <w:rsid w:val="00891F3E"/>
    <w:rsid w:val="008A0B82"/>
    <w:rsid w:val="008A2DAE"/>
    <w:rsid w:val="008A7EFF"/>
    <w:rsid w:val="008B61B7"/>
    <w:rsid w:val="008D20F6"/>
    <w:rsid w:val="008E383B"/>
    <w:rsid w:val="009266F9"/>
    <w:rsid w:val="009439B1"/>
    <w:rsid w:val="00971293"/>
    <w:rsid w:val="00982557"/>
    <w:rsid w:val="00986652"/>
    <w:rsid w:val="009E74C0"/>
    <w:rsid w:val="00A16933"/>
    <w:rsid w:val="00A33441"/>
    <w:rsid w:val="00A36114"/>
    <w:rsid w:val="00A41D09"/>
    <w:rsid w:val="00A5293C"/>
    <w:rsid w:val="00A60E81"/>
    <w:rsid w:val="00AC5805"/>
    <w:rsid w:val="00AD0312"/>
    <w:rsid w:val="00AE4542"/>
    <w:rsid w:val="00AF7E70"/>
    <w:rsid w:val="00B013B7"/>
    <w:rsid w:val="00B122DB"/>
    <w:rsid w:val="00B158FE"/>
    <w:rsid w:val="00B81780"/>
    <w:rsid w:val="00BA01AD"/>
    <w:rsid w:val="00BA4842"/>
    <w:rsid w:val="00BC7C2C"/>
    <w:rsid w:val="00BC7C9B"/>
    <w:rsid w:val="00BD1C90"/>
    <w:rsid w:val="00C060CF"/>
    <w:rsid w:val="00C14A6C"/>
    <w:rsid w:val="00C36719"/>
    <w:rsid w:val="00C72E96"/>
    <w:rsid w:val="00CA7B2D"/>
    <w:rsid w:val="00CB234A"/>
    <w:rsid w:val="00CC5ECB"/>
    <w:rsid w:val="00CE1A90"/>
    <w:rsid w:val="00CE5F29"/>
    <w:rsid w:val="00D31C40"/>
    <w:rsid w:val="00D32C2E"/>
    <w:rsid w:val="00D36AAD"/>
    <w:rsid w:val="00D706D2"/>
    <w:rsid w:val="00D77E94"/>
    <w:rsid w:val="00DB7042"/>
    <w:rsid w:val="00DC0911"/>
    <w:rsid w:val="00DC1686"/>
    <w:rsid w:val="00DC2D0E"/>
    <w:rsid w:val="00DD0CBC"/>
    <w:rsid w:val="00DD1315"/>
    <w:rsid w:val="00DD7A2E"/>
    <w:rsid w:val="00DF3E1D"/>
    <w:rsid w:val="00DF5400"/>
    <w:rsid w:val="00E115FC"/>
    <w:rsid w:val="00E46C63"/>
    <w:rsid w:val="00E72FBE"/>
    <w:rsid w:val="00E91240"/>
    <w:rsid w:val="00EA7C28"/>
    <w:rsid w:val="00EB11B3"/>
    <w:rsid w:val="00EB5CB2"/>
    <w:rsid w:val="00EF5535"/>
    <w:rsid w:val="00F041F9"/>
    <w:rsid w:val="00F307A6"/>
    <w:rsid w:val="00F34EA7"/>
    <w:rsid w:val="00F43FC8"/>
    <w:rsid w:val="00F46631"/>
    <w:rsid w:val="00F506F5"/>
    <w:rsid w:val="00F91AED"/>
    <w:rsid w:val="00FC5D7B"/>
    <w:rsid w:val="00FD129B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6C452"/>
  <w15:docId w15:val="{067131F5-34B4-4E53-956A-A14C0BC5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sz w:val="32"/>
      <w:u w:val="singl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rFonts w:ascii="Arial" w:hAnsi="Arial"/>
      <w:b/>
      <w:bCs/>
      <w:sz w:val="18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xtkrper-Zeileneinzug">
    <w:name w:val="Body Text Indent"/>
    <w:basedOn w:val="Standard"/>
    <w:pPr>
      <w:spacing w:line="240" w:lineRule="exact"/>
      <w:ind w:left="720"/>
    </w:pPr>
    <w:rPr>
      <w:rFonts w:ascii="Arial" w:hAnsi="Arial"/>
    </w:rPr>
  </w:style>
  <w:style w:type="paragraph" w:styleId="Textkrper-Einzug2">
    <w:name w:val="Body Text Indent 2"/>
    <w:basedOn w:val="Standard"/>
    <w:pPr>
      <w:spacing w:line="240" w:lineRule="exact"/>
      <w:ind w:left="720"/>
    </w:pPr>
    <w:rPr>
      <w:rFonts w:ascii="Arial" w:hAnsi="Arial"/>
      <w:i/>
      <w:iCs/>
    </w:rPr>
  </w:style>
  <w:style w:type="paragraph" w:styleId="Textkrper">
    <w:name w:val="Body Text"/>
    <w:basedOn w:val="Standard"/>
    <w:pPr>
      <w:spacing w:line="240" w:lineRule="exact"/>
      <w:jc w:val="both"/>
    </w:pPr>
    <w:rPr>
      <w:rFonts w:ascii="Arial" w:hAnsi="Arial"/>
      <w:b/>
      <w:bCs/>
    </w:rPr>
  </w:style>
  <w:style w:type="paragraph" w:styleId="Textkrper-Einzug3">
    <w:name w:val="Body Text Indent 3"/>
    <w:basedOn w:val="Standard"/>
    <w:pPr>
      <w:spacing w:line="240" w:lineRule="exact"/>
      <w:ind w:left="720"/>
      <w:jc w:val="both"/>
    </w:pPr>
    <w:rPr>
      <w:rFonts w:ascii="Arial" w:hAnsi="Arial"/>
      <w:i/>
      <w:iCs/>
      <w:sz w:val="22"/>
    </w:rPr>
  </w:style>
  <w:style w:type="paragraph" w:styleId="Textkrper2">
    <w:name w:val="Body Text 2"/>
    <w:basedOn w:val="Standard"/>
    <w:pPr>
      <w:spacing w:line="240" w:lineRule="exac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pPr>
      <w:spacing w:line="240" w:lineRule="exact"/>
      <w:jc w:val="both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/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0C4D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D3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B013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ahlleitung@uni-konstan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5E6B-D24E-421D-A83A-20B8DBBC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Zentrale Verwaltung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Universitätsverwaltung</dc:creator>
  <cp:lastModifiedBy>Maximilian.Mertel</cp:lastModifiedBy>
  <cp:revision>3</cp:revision>
  <cp:lastPrinted>2019-02-20T12:58:00Z</cp:lastPrinted>
  <dcterms:created xsi:type="dcterms:W3CDTF">2023-04-03T13:20:00Z</dcterms:created>
  <dcterms:modified xsi:type="dcterms:W3CDTF">2024-04-10T09:39:00Z</dcterms:modified>
</cp:coreProperties>
</file>